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Netherlands Scholarship List: 50+ Vetted Opportunities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Executive Summary &amp; Introduction to the Dutch Funding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Foreword: Navigating Your Dutch Dream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Netherlands consistently ranks among the world's premier destinations for higher education, offering a unique combination of innovative teaching, a globally-oriented curriculum, and a vibrant, English-speaking society. For ambitious Indian students, it represents an unparalleled opportunity to gain a world-class degree and launch an international career. However, the path to studying in the Netherlands is often accompanied by a significant financial challenge. The cost of tuition and living for non-European students can be a considerable barrier, making robust financial planning not just an advantage, but a necessity.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designed to be the definitive resource for Indian students navigating this complex financial landscape. It moves beyond simple lists of scholarships to provide a strategic framework for understanding and securing funding for the 2025-2026 academic year. The Dutch scholarship ecosystem has evolved, shifting from a reliance on third-party brokers to a model of direct engagement between universities and the world's brightest students. This guide will not only detail over 50 vetted opportunities but will also equip you with the strategic understanding needed to successfully navigate this new environment, turning your Dutch dream into a tangible reality.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Executive Summary: Key Findings for the 2025-2026 Cycle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analysis of the funding landscape for Indian students targeting the Netherlands reveals several critical trends and updates for the 2025-2026 application cycle.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Critical Update: Discontinuation of the Orange Tulip Scholarship (OTS) India Programme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imperative for all applicants to be aware that the Orange Tulip Scholarship (OTS) India Programme, previously a well-known funding route coordinated by Nuffic Neso India, has been permanently discontinued as of 2024.1 Information regarding this scholarship is now outdated, and students should redirect their efforts toward the current funding avenues detailed in this report.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Four Primary Funding Pathways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funding landscape for Indian students is now structured around four distinct pillars. A successful financial strategy will likely involve a combination of these pathways: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Government &amp; Pan-European Grants:</w:t>
      </w:r>
      <w:r w:rsidDel="00000000" w:rsidR="00000000" w:rsidRPr="00000000">
        <w:rPr>
          <w:rFonts w:ascii="Google Sans Text" w:cs="Google Sans Text" w:eastAsia="Google Sans Text" w:hAnsi="Google Sans Text"/>
          <w:color w:val="1b1c1d"/>
          <w:rtl w:val="0"/>
        </w:rPr>
        <w:t xml:space="preserve"> These are broad-based scholarships designed to attract a wide pool of international talent. The </w:t>
      </w:r>
      <w:r w:rsidDel="00000000" w:rsidR="00000000" w:rsidRPr="00000000">
        <w:rPr>
          <w:rFonts w:ascii="Google Sans Text" w:cs="Google Sans Text" w:eastAsia="Google Sans Text" w:hAnsi="Google Sans Text"/>
          <w:b w:val="1"/>
          <w:color w:val="1b1c1d"/>
          <w:rtl w:val="0"/>
        </w:rPr>
        <w:t xml:space="preserve">NL Scholarship</w:t>
      </w:r>
      <w:r w:rsidDel="00000000" w:rsidR="00000000" w:rsidRPr="00000000">
        <w:rPr>
          <w:rFonts w:ascii="Google Sans Text" w:cs="Google Sans Text" w:eastAsia="Google Sans Text" w:hAnsi="Google Sans Text"/>
          <w:color w:val="1b1c1d"/>
          <w:rtl w:val="0"/>
        </w:rPr>
        <w:t xml:space="preserve"> is the cornerstone of this category, supplemented by the prestigious, fully-funded </w:t>
      </w:r>
      <w:r w:rsidDel="00000000" w:rsidR="00000000" w:rsidRPr="00000000">
        <w:rPr>
          <w:rFonts w:ascii="Google Sans Text" w:cs="Google Sans Text" w:eastAsia="Google Sans Text" w:hAnsi="Google Sans Text"/>
          <w:b w:val="1"/>
          <w:color w:val="1b1c1d"/>
          <w:rtl w:val="0"/>
        </w:rPr>
        <w:t xml:space="preserve">Erasmus Mundus Joint Masters</w:t>
      </w:r>
      <w:r w:rsidDel="00000000" w:rsidR="00000000" w:rsidRPr="00000000">
        <w:rPr>
          <w:rFonts w:ascii="Google Sans Text" w:cs="Google Sans Text" w:eastAsia="Google Sans Text" w:hAnsi="Google Sans Text"/>
          <w:color w:val="1b1c1d"/>
          <w:rtl w:val="0"/>
        </w:rPr>
        <w:t xml:space="preserve"> programmes.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University-Specific Excellence Scholarships:</w:t>
      </w:r>
      <w:r w:rsidDel="00000000" w:rsidR="00000000" w:rsidRPr="00000000">
        <w:rPr>
          <w:rFonts w:ascii="Google Sans Text" w:cs="Google Sans Text" w:eastAsia="Google Sans Text" w:hAnsi="Google Sans Text"/>
          <w:color w:val="1b1c1d"/>
          <w:rtl w:val="0"/>
        </w:rPr>
        <w:t xml:space="preserve"> These are the most valuable and competitive scholarships, offered directly by top Dutch universities to attract the highest-achieving non-EEA students. These awards often cover the full tuition fee and sometimes include a stipend for living costs.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India-Based Loan Scholarships:</w:t>
      </w:r>
      <w:r w:rsidDel="00000000" w:rsidR="00000000" w:rsidRPr="00000000">
        <w:rPr>
          <w:rFonts w:ascii="Google Sans Text" w:cs="Google Sans Text" w:eastAsia="Google Sans Text" w:hAnsi="Google Sans Text"/>
          <w:color w:val="1b1c1d"/>
          <w:rtl w:val="0"/>
        </w:rPr>
        <w:t xml:space="preserve"> Prestigious Indian philanthropic foundations, such as the J.N. Tata Endowment and the Inlaks Shivdasani Foundation, offer merit-based, interest-free loan scholarships. These are a crucial component for covering funding gaps left by partial scholarships.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Dutch PhD Employment Model:</w:t>
      </w:r>
      <w:r w:rsidDel="00000000" w:rsidR="00000000" w:rsidRPr="00000000">
        <w:rPr>
          <w:rFonts w:ascii="Google Sans Text" w:cs="Google Sans Text" w:eastAsia="Google Sans Text" w:hAnsi="Google Sans Text"/>
          <w:color w:val="1b1c1d"/>
          <w:rtl w:val="0"/>
        </w:rPr>
        <w:t xml:space="preserve"> For doctoral candidates, the primary route to funding is not through scholarships but through salaried employment as a researcher at a university. This fundamentally changes the approach to securing a PhD position.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strategy for many Master's students will be to "stack" funding sources: securing a university excellence scholarship and supplementing it with the NL Scholarship and an interest-free loan from an Indian foundation to cover all costs.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Four Pillars of Dutch Funding: A Strategic Overview</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structure of the Dutch funding system provides a clear advantage. Rather than a random collection of opportunities, funding is available through four distinct models, each with its own purpose, level of competition, and application strategy.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 1: Broad-Based Grants (The Foundation)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pillar is designed to attract a wide base of talented students from outside the European Economic Area (EEA). The primary instrument here is the NL Scholarship (formerly known as the Holland Scholarship).7 Co-financed by the Dutch Ministry of Education and participating universities, it provides a one-time grant of €5,000 (though some universities may offer larger amounts up to €15,000) for the first year of study.8 It is not a full scholarship but serves as an excellent foundational grant to offset initial costs. Applications are managed directly by the universities alongside the programme application.10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 2: University Excellence Scholarships (The Grand Prize)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lucrative and competitive pillar. Top Dutch research universities have established their own flagship scholarship programmes to compete globally for the best students. Awards like the Leiden University Excellence Scholarship (LExS), TU Delft Excellence Scholarship (Justus &amp; Louise van Effen), and the Amsterdam Merit Scholarship (AMS) can cover the full non-EEA tuition fee and, in some cases, provide a stipend for living expenses.12 Selection is intensely merit-based, typically targeting the top 10% of graduates from their class, and the scholarship application is almost always integrated directly into the Master's programme application.12 Success in this pillar requires an exceptionally strong academic profile and a compelling application.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 3: Indian Loan Scholarships (The Safety Net)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pillar consists of prestigious, merit-based loan scholarships offered by Indian philanthropic trusts. Programmes from the J.N. Tata Endowment, Inlaks Shivdasani Foundation, K.C. Mahindra Education Trust, and Narotam Sekhsaria Foundation provide substantial, interest-free loans to high-achieving students.15 These are not traditional bank loans; they are highly competitive awards that function as a strategic financial tool to bridge the funding gap. The selection process is rigorous, and securing one is a mark of prestige. They serve as an essential safety net, ensuring that academically qualified students who secure partial funding can cover the remaining costs of their education.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 4: PhD Positions (The Career Path)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approach to doctoral funding in the Netherlands is fundamentally different from that of many other countries. A PhD is considered a professional research position, not an advanced stage of study.19 Consequently, most PhD candidates are hired as university employees on four-year contracts. They receive a monthly salary, which increases annually, and benefit from social security contributions and other employee rights.19 They do not pay tuition fees. The primary method for finding these positions is not through scholarship portals but through academic job boards, with</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AcademicTransfer</w:t>
      </w:r>
      <w:r w:rsidDel="00000000" w:rsidR="00000000" w:rsidRPr="00000000">
        <w:rPr>
          <w:rFonts w:ascii="Google Sans Text" w:cs="Google Sans Text" w:eastAsia="Google Sans Text" w:hAnsi="Google Sans Text"/>
          <w:color w:val="1b1c1d"/>
          <w:rtl w:val="0"/>
        </w:rPr>
        <w:t xml:space="preserve"> being the official and most comprehensive platform for all PhD vacancies in the Netherlands.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tiered system functions as a meritocratic funnel. It uses broad-based grants to attract a large pool of talent, rewards the most exceptional applicants with high-value university scholarships, and is supported by a robust Indian loan system for those who prove their academic merit but still face a financial gap. The PhD system elevates doctoral research to a professional career path from day one. A strategic applicant will create a multi-pronged funding plan that addresses each relevant pillar: aiming for a university excellence scholarship as the primary goal, securing the NL Scholarship as a valuable supplement, and preparing an application for an Indian loan scholarship as a reliable back-up plan.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2025-2026 Scholarship Database for Indian Students (Bachelor's &amp; Master's)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How to Use This Database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curated and consolidated list of the most relevant and significant scholarship opportunities available to Indian students for the 2025-2026 academic year in the Netherlands. This database is designed to be your primary starting point, saving you the effort of navigating dozens of disparate university websites.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Please use this table strategically:</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Filter by Your Profile:</w:t>
      </w:r>
      <w:r w:rsidDel="00000000" w:rsidR="00000000" w:rsidRPr="00000000">
        <w:rPr>
          <w:rFonts w:ascii="Google Sans Text" w:cs="Google Sans Text" w:eastAsia="Google Sans Text" w:hAnsi="Google Sans Text"/>
          <w:color w:val="1b1c1d"/>
          <w:rtl w:val="0"/>
        </w:rPr>
        <w:t xml:space="preserve"> Scan the "Degree Level" and "Eligible Fields" columns to quickly identify opportunities that match your academic plans.</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Assess Eligibility:</w:t>
      </w:r>
      <w:r w:rsidDel="00000000" w:rsidR="00000000" w:rsidRPr="00000000">
        <w:rPr>
          <w:rFonts w:ascii="Google Sans Text" w:cs="Google Sans Text" w:eastAsia="Google Sans Text" w:hAnsi="Google Sans Text"/>
          <w:color w:val="1b1c1d"/>
          <w:rtl w:val="0"/>
        </w:rPr>
        <w:t xml:space="preserve"> The "Key Eligibility Highlights" column provides a rapid overview of the core requirements, allowing you to focus on scholarships for which you are a competitive candidate.</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by Deadline:</w:t>
      </w:r>
      <w:r w:rsidDel="00000000" w:rsidR="00000000" w:rsidRPr="00000000">
        <w:rPr>
          <w:rFonts w:ascii="Google Sans Text" w:cs="Google Sans Text" w:eastAsia="Google Sans Text" w:hAnsi="Google Sans Text"/>
          <w:color w:val="1b1c1d"/>
          <w:rtl w:val="0"/>
        </w:rPr>
        <w:t xml:space="preserve"> Deadlines are strict and non-negotiable. Many scholarship deadlines, particularly for university excellence awards, are much earlier than the final admission deadlines. Use the "Application Deadline" column to build your personal application timeline.</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Consult the Official Source:</w:t>
      </w:r>
      <w:r w:rsidDel="00000000" w:rsidR="00000000" w:rsidRPr="00000000">
        <w:rPr>
          <w:rFonts w:ascii="Google Sans Text" w:cs="Google Sans Text" w:eastAsia="Google Sans Text" w:hAnsi="Google Sans Text"/>
          <w:color w:val="1b1c1d"/>
          <w:rtl w:val="0"/>
        </w:rPr>
        <w:t xml:space="preserve"> The "Official Link" is the most critical column. Always visit the official scholarship page for the most detailed information, specific application forms, and any last-minute updates. This database is a guide, but the official university website is the final authority.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Netherlands Scholarship Master List for Indian Students (2025-2026)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Highlights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Coverage &amp; Value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Dutch Ministry of Education &amp; Dutch Universities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Non-EEA nationality; applying for a full-time programme; no prior Dutch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€15,000 (one-time, first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 or 1 May/June 2025 (Varies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(https://www.studyinnl.org/finances/nl-scholarship)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Erasmus Mundus Joint Masters (EMJM)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European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(see catalogue)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degree; specific programme requirements apply.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Scholarship: Tuition, travel, visa, and living allowance (€1,400/month).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 2025 - Jan 2026 (Varies by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Official Catalogue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Leiden University Excellence Scholarship (LExS)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Leiden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(except Humanities, LLM non-advanced, some Law MSc)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Non-EEA/non-EFTA nationality; excellent academic results (top 10% of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€15,000, €17,500, €18,500 or €19,000 tuition fee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7">
              <w:r w:rsidDel="00000000" w:rsidR="00000000" w:rsidRPr="00000000">
                <w:rPr>
                  <w:rFonts w:ascii="Google Sans Text" w:cs="Google Sans Text" w:eastAsia="Google Sans Text" w:hAnsi="Google Sans Text"/>
                  <w:color w:val="0b57d0"/>
                  <w:u w:val="single"/>
                  <w:shd w:fill="auto" w:val="clear"/>
                  <w:rtl w:val="0"/>
                </w:rPr>
                <w:t xml:space="preserve">https://www.universiteitleiden.nl/en/scholarships/sea/leiden-university-excellence-scholarship-lexs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Utrecht Excellence Scholarship (UES)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Utrecht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programmes (check eligibility)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Non-EU/EEA nationality; top 10% of graduating class. </w:t>
            </w:r>
            <w:r w:rsidDel="00000000" w:rsidR="00000000" w:rsidRPr="00000000">
              <w:rPr>
                <w:rFonts w:ascii="Google Sans Text" w:cs="Google Sans Text" w:eastAsia="Google Sans Text" w:hAnsi="Google Sans Text"/>
                <w:b w:val="1"/>
                <w:color w:val="1b1c1d"/>
                <w:shd w:fill="auto" w:val="clear"/>
                <w:rtl w:val="0"/>
              </w:rPr>
              <w:t xml:space="preserve">Last cycle for new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OR tuition fee + required income for residence permit (€11,000).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8">
              <w:r w:rsidDel="00000000" w:rsidR="00000000" w:rsidRPr="00000000">
                <w:rPr>
                  <w:rFonts w:ascii="Google Sans Text" w:cs="Google Sans Text" w:eastAsia="Google Sans Text" w:hAnsi="Google Sans Text"/>
                  <w:color w:val="0b57d0"/>
                  <w:u w:val="single"/>
                  <w:shd w:fill="auto" w:val="clear"/>
                  <w:rtl w:val="0"/>
                </w:rPr>
                <w:t xml:space="preserve">https://www.uu.nl/en/masters/general-information/application-and-admission/scholarships-and-grants/utrecht-excellence-scholarships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Amsterdam Merit Scholarship (AMS)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Amsterdam (UvA)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Faculty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Outstanding non-EU/EEA students; specific faculty requirements apply.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faculty (€2,000 - €26,125). Can be tuition fee +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Jan 2025 (most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9">
              <w:r w:rsidDel="00000000" w:rsidR="00000000" w:rsidRPr="00000000">
                <w:rPr>
                  <w:rFonts w:ascii="Google Sans Text" w:cs="Google Sans Text" w:eastAsia="Google Sans Text" w:hAnsi="Google Sans Text"/>
                  <w:color w:val="0b57d0"/>
                  <w:u w:val="single"/>
                  <w:shd w:fill="auto" w:val="clear"/>
                  <w:rtl w:val="0"/>
                </w:rPr>
                <w:t xml:space="preserve">https://www.uva.nl/en/education/fees-and-funding/masters-scholarships-and-loans/amsterdam-merit-scholarship/amsterdam-merit-scholarship.html</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Justus &amp; Louise van Effen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Delft University of Technology (TU Delft)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TU Delft MSc programmes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non-EEA applicants with a GPA of 80%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fee waiver and contribution to living expenses (approx. €60,000 total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Dec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0">
              <w:r w:rsidDel="00000000" w:rsidR="00000000" w:rsidRPr="00000000">
                <w:rPr>
                  <w:rFonts w:ascii="Google Sans Text" w:cs="Google Sans Text" w:eastAsia="Google Sans Text" w:hAnsi="Google Sans Text"/>
                  <w:color w:val="0b57d0"/>
                  <w:u w:val="single"/>
                  <w:shd w:fill="auto" w:val="clear"/>
                  <w:rtl w:val="0"/>
                </w:rPr>
                <w:t xml:space="preserve">https://www.tudelft.nl/en/education/study-programme-orientation/practical-matters/scholarships</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Wageningen University Excellence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Wageningen University &amp; Research (WUR)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WUR MSc programmes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non-EEA students; by invitation only after MSc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waiver for 24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 (MSc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1">
              <w:r w:rsidDel="00000000" w:rsidR="00000000" w:rsidRPr="00000000">
                <w:rPr>
                  <w:rFonts w:ascii="Google Sans Text" w:cs="Google Sans Text" w:eastAsia="Google Sans Text" w:hAnsi="Google Sans Text"/>
                  <w:color w:val="0b57d0"/>
                  <w:u w:val="single"/>
                  <w:shd w:fill="auto" w:val="clear"/>
                  <w:rtl w:val="0"/>
                </w:rPr>
                <w:t xml:space="preserve">https://www.wur.nl/en/education-programmes/master/scholarships.htm</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Radboud Scholarship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Radboud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English-taught Master's programmes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Talented, highly motivated non-EEA students with outstanding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tuition fee to €2,601; covers visa, residence permit, and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Jan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2">
              <w:r w:rsidDel="00000000" w:rsidR="00000000" w:rsidRPr="00000000">
                <w:rPr>
                  <w:rFonts w:ascii="Google Sans Text" w:cs="Google Sans Text" w:eastAsia="Google Sans Text" w:hAnsi="Google Sans Text"/>
                  <w:color w:val="0b57d0"/>
                  <w:u w:val="single"/>
                  <w:shd w:fill="auto" w:val="clear"/>
                  <w:rtl w:val="0"/>
                </w:rPr>
                <w:t xml:space="preserve">https://www.ru.nl/en/education/scholarships/radboud-scholarship-programme</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Twente Scholarship (UTS)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Twente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UT Master's programmes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students from non-EU/EEA countries; top 5-10% of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€22,000 for one year (renewable).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 (Round 1) / 1 May 2025 (Round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3">
              <w:r w:rsidDel="00000000" w:rsidR="00000000" w:rsidRPr="00000000">
                <w:rPr>
                  <w:rFonts w:ascii="Google Sans Text" w:cs="Google Sans Text" w:eastAsia="Google Sans Text" w:hAnsi="Google Sans Text"/>
                  <w:color w:val="0b57d0"/>
                  <w:u w:val="single"/>
                  <w:shd w:fill="auto" w:val="clear"/>
                  <w:rtl w:val="0"/>
                </w:rPr>
                <w:t xml:space="preserve">https://www.utwente.nl/en/education/scholarship-finder/</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Maastricht University NL-High Potential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Maastricht University &amp; Dutch Ministry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UM Master's programmes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talented non-EU/EEA students; under 35 years old; GPA of 7.5/10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scholarship (€34,000 value): tuition, living stipend, insurance, visa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4">
              <w:r w:rsidDel="00000000" w:rsidR="00000000" w:rsidRPr="00000000">
                <w:rPr>
                  <w:rFonts w:ascii="Google Sans Text" w:cs="Google Sans Text" w:eastAsia="Google Sans Text" w:hAnsi="Google Sans Text"/>
                  <w:color w:val="0b57d0"/>
                  <w:u w:val="single"/>
                  <w:shd w:fill="auto" w:val="clear"/>
                  <w:rtl w:val="0"/>
                </w:rPr>
                <w:t xml:space="preserve">https://www.maastrichtuniversity.nl/support/your-studies-begin/coming-maastricht-university-abroad/scholarships/maastricht-university-nl-high</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ASML Technology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Technical/STEM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nationalities; GPA of 7.5/10 or higher; extracurriculars.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per year for two years, plus mentorship and professional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Applications for 2025 are closed; check for 2026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5">
              <w:r w:rsidDel="00000000" w:rsidR="00000000" w:rsidRPr="00000000">
                <w:rPr>
                  <w:rFonts w:ascii="Google Sans Text" w:cs="Google Sans Text" w:eastAsia="Google Sans Text" w:hAnsi="Google Sans Text"/>
                  <w:color w:val="0b57d0"/>
                  <w:u w:val="single"/>
                  <w:shd w:fill="auto" w:val="clear"/>
                  <w:rtl w:val="0"/>
                </w:rPr>
                <w:t xml:space="preserve">https://www.asml.com/en/careers/students-new-graduates/netherlands/scholarship</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J.N. Tata Endowment Loan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J.N. Tata Endowment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 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good academic record (min. 60%); under 45 years 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Interest-free loan up to ₹10 lakh.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6">
              <w:r w:rsidDel="00000000" w:rsidR="00000000" w:rsidRPr="00000000">
                <w:rPr>
                  <w:rFonts w:ascii="Google Sans Text" w:cs="Google Sans Text" w:eastAsia="Google Sans Text" w:hAnsi="Google Sans Text"/>
                  <w:color w:val="0b57d0"/>
                  <w:u w:val="single"/>
                  <w:shd w:fill="auto" w:val="clear"/>
                  <w:rtl w:val="0"/>
                </w:rPr>
                <w:t xml:space="preserve">https://jntataendowment.org/</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Inlaks Shivdasani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Inlaks Shivdasani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MPhil,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 except Engineering, CS, Business, Medicine,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resident in India; under 30 years old; high first-class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USD 100,000 (covers tuition, living, travel,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Mar 2025 (tentative)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7">
              <w:r w:rsidDel="00000000" w:rsidR="00000000" w:rsidRPr="00000000">
                <w:rPr>
                  <w:rFonts w:ascii="Google Sans Text" w:cs="Google Sans Text" w:eastAsia="Google Sans Text" w:hAnsi="Google Sans Text"/>
                  <w:color w:val="0b57d0"/>
                  <w:u w:val="single"/>
                  <w:shd w:fill="auto" w:val="clear"/>
                  <w:rtl w:val="0"/>
                </w:rPr>
                <w:t xml:space="preserve">Inlaks Foundation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K.C. Mahindra Scholarships for Post-Graduate Studies Abroad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K.C. Mahindra Education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with a First Class degree; secured admission or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Interest-free loan: up to ₹10 lakh (top 3 fellows), up to ₹5 lakh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Apr 2025 (tentative)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8">
              <w:r w:rsidDel="00000000" w:rsidR="00000000" w:rsidRPr="00000000">
                <w:rPr>
                  <w:rFonts w:ascii="Google Sans Text" w:cs="Google Sans Text" w:eastAsia="Google Sans Text" w:hAnsi="Google Sans Text"/>
                  <w:color w:val="0b57d0"/>
                  <w:u w:val="single"/>
                  <w:shd w:fill="auto" w:val="clear"/>
                  <w:rtl w:val="0"/>
                </w:rPr>
                <w:t xml:space="preserve">https://www.kcmet.org/what-we-do-scholarship-grants.aspx</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Narotam Sekhsaria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Narotam Sekhsaria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resident in India; under 30 years old; graduate from an Indian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Interest-free loan up to ₹20 lakh.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March 2025 (tentative)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9">
              <w:r w:rsidDel="00000000" w:rsidR="00000000" w:rsidRPr="00000000">
                <w:rPr>
                  <w:rFonts w:ascii="Google Sans Text" w:cs="Google Sans Text" w:eastAsia="Google Sans Text" w:hAnsi="Google Sans Text"/>
                  <w:color w:val="0b57d0"/>
                  <w:u w:val="single"/>
                  <w:shd w:fill="auto" w:val="clear"/>
                  <w:rtl w:val="0"/>
                </w:rPr>
                <w:t xml:space="preserve">https://pg.nsfoundation.co.in/</w:t>
              </w:r>
            </w:hyperlink>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In-Depth Analysis of Key Scholarship Programs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Government &amp; Pan-European Initiatives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scholarships are funded at a national or European level and are designed to attract a broad base of international talent to the Netherlands.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NL Scholarship (formerly Holland Scholarship)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NL Scholarship is the Dutch government's primary instrument for attracting talented students from outside the European Economic Area (EEA).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crucial to understand that this is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not a full scholarship</w:t>
      </w:r>
      <w:r w:rsidDel="00000000" w:rsidR="00000000" w:rsidRPr="00000000">
        <w:rPr>
          <w:rFonts w:ascii="Google Sans Text" w:cs="Google Sans Text" w:eastAsia="Google Sans Text" w:hAnsi="Google Sans Text"/>
          <w:color w:val="1b1c1d"/>
          <w:rtl w:val="0"/>
        </w:rPr>
        <w:t xml:space="preserve"> but a one-time financial contribution for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Funding and Value:</w:t>
      </w:r>
      <w:r w:rsidDel="00000000" w:rsidR="00000000" w:rsidRPr="00000000">
        <w:rPr>
          <w:rFonts w:ascii="Google Sans Text" w:cs="Google Sans Text" w:eastAsia="Google Sans Text" w:hAnsi="Google Sans Text"/>
          <w:color w:val="1b1c1d"/>
          <w:rtl w:val="0"/>
        </w:rPr>
        <w:t xml:space="preserve"> The scholarship is co-financed by the Dutch Ministry of Education, Culture and Science and the participating Dutch higher education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standard value is €5,000, intended to help with initial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However, some universities may offer higher amounts; for instance, Erasmus University Rotterdam and Utrecht University offer tiered awards of €5,000, €10,000, or €15,000.</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core criteria are consistent across all universities: applicants must have a non-EEA nationality (which includes Indian citizens), be applying for a full-time Bachelor's or Master's program, and not have a prior degree from a Dutch institution.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There is no central application portal. Students apply for the NL Scholarship directly to their chosen university, typically as part of the main program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Deadlines vary but are often on February 1 or May 1/June 1, depending on the institution and application round.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Erasmus Mundus Joint Masters (EMJM)</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seeking a fully-funded, prestigious, and multi-country experience, the Erasmus Mundus Joint Masters program is an unparalleled opportunity.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programs are developed and delivered by a consortium of at least three universities from different countries, with students studying in at least two of them.</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Funding and Value:</w:t>
      </w:r>
      <w:r w:rsidDel="00000000" w:rsidR="00000000" w:rsidRPr="00000000">
        <w:rPr>
          <w:rFonts w:ascii="Google Sans Text" w:cs="Google Sans Text" w:eastAsia="Google Sans Text" w:hAnsi="Google Sans Text"/>
          <w:color w:val="1b1c1d"/>
          <w:rtl w:val="0"/>
        </w:rPr>
        <w:t xml:space="preserve"> EMJM scholarships are among the most comprehensive available. They are funded by the European Commission and typically cover the full program tuition fees, travel and installation costs, and provide a monthly living stipend of approximately €1,400.</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and Application:</w:t>
      </w:r>
      <w:r w:rsidDel="00000000" w:rsidR="00000000" w:rsidRPr="00000000">
        <w:rPr>
          <w:rFonts w:ascii="Google Sans Text" w:cs="Google Sans Text" w:eastAsia="Google Sans Text" w:hAnsi="Google Sans Text"/>
          <w:color w:val="1b1c1d"/>
          <w:rtl w:val="0"/>
        </w:rPr>
        <w:t xml:space="preserve"> Students from all over the world can apply directly to the consortium that runs their chosen Master's program.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application window is generally between October and January for programs starting the following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Finding Programs with a Dutch Partner:</w:t>
      </w:r>
      <w:r w:rsidDel="00000000" w:rsidR="00000000" w:rsidRPr="00000000">
        <w:rPr>
          <w:rFonts w:ascii="Google Sans Text" w:cs="Google Sans Text" w:eastAsia="Google Sans Text" w:hAnsi="Google Sans Text"/>
          <w:color w:val="1b1c1d"/>
          <w:rtl w:val="0"/>
        </w:rPr>
        <w:t xml:space="preserve"> The official </w:t>
      </w:r>
      <w:r w:rsidDel="00000000" w:rsidR="00000000" w:rsidRPr="00000000">
        <w:rPr>
          <w:rFonts w:ascii="Google Sans Text" w:cs="Google Sans Text" w:eastAsia="Google Sans Text" w:hAnsi="Google Sans Text"/>
          <w:b w:val="1"/>
          <w:color w:val="1b1c1d"/>
          <w:rtl w:val="0"/>
        </w:rPr>
        <w:t xml:space="preserve">Erasmus Mundus Catalogue</w:t>
      </w:r>
      <w:r w:rsidDel="00000000" w:rsidR="00000000" w:rsidRPr="00000000">
        <w:rPr>
          <w:rFonts w:ascii="Google Sans Text" w:cs="Google Sans Text" w:eastAsia="Google Sans Text" w:hAnsi="Google Sans Text"/>
          <w:color w:val="1b1c1d"/>
          <w:rtl w:val="0"/>
        </w:rPr>
        <w:t xml:space="preserve"> is the definitive source for finding eligible programs.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Students should search the catalogue and review the consortium partners for each program to identify those that include a stay at a Dutch university. Examples of such programs include:</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Mundus MAPP (Master in Public Policy):</w:t>
      </w:r>
      <w:r w:rsidDel="00000000" w:rsidR="00000000" w:rsidRPr="00000000">
        <w:rPr>
          <w:rFonts w:ascii="Google Sans Text" w:cs="Google Sans Text" w:eastAsia="Google Sans Text" w:hAnsi="Google Sans Text"/>
          <w:color w:val="1b1c1d"/>
          <w:rtl w:val="0"/>
        </w:rPr>
        <w:t xml:space="preserve"> Involves the International Institute of Social Studies of Erasmus University Rotterdam.</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EMCL+ (European Master in Clinical Linguistics):</w:t>
      </w:r>
      <w:r w:rsidDel="00000000" w:rsidR="00000000" w:rsidRPr="00000000">
        <w:rPr>
          <w:rFonts w:ascii="Google Sans Text" w:cs="Google Sans Text" w:eastAsia="Google Sans Text" w:hAnsi="Google Sans Text"/>
          <w:color w:val="1b1c1d"/>
          <w:rtl w:val="0"/>
        </w:rPr>
        <w:t xml:space="preserve"> Includes the University of Groningen.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IMETE (International Master of Science in Environmental Technology and Engineering):</w:t>
      </w:r>
      <w:r w:rsidDel="00000000" w:rsidR="00000000" w:rsidRPr="00000000">
        <w:rPr>
          <w:rFonts w:ascii="Google Sans Text" w:cs="Google Sans Text" w:eastAsia="Google Sans Text" w:hAnsi="Google Sans Text"/>
          <w:color w:val="1b1c1d"/>
          <w:rtl w:val="0"/>
        </w:rPr>
        <w:t xml:space="preserve"> Includes the IHE Delft Institute for Water Education.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Other programs have involved Radboud University and the University of Twente.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University Excellence Scholarships: The Premier League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discontinuation of the centralized Orange Tulip Scholarship program has intensified the focus on university-led initiatives. Top Dutch universities now use their flagship excellence scholarships as primary tools to compete for the best global talent, similar to top-tier institutions in the US and UK. This has created a highly competitive environment where applicants are not just competing with other Indian students, but with the top 10% of graduates from every non-EEA nation. A successful application must therefore be of a world-class standard, demonstrating not just high grades but unique potential and a clear vision.</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Leiden University Excellence Scholarship (LExS):</w:t>
      </w:r>
      <w:r w:rsidDel="00000000" w:rsidR="00000000" w:rsidRPr="00000000">
        <w:rPr>
          <w:rFonts w:ascii="Google Sans Text" w:cs="Google Sans Text" w:eastAsia="Google Sans Text" w:hAnsi="Google Sans Text"/>
          <w:color w:val="1b1c1d"/>
          <w:rtl w:val="0"/>
        </w:rPr>
        <w:t xml:space="preserve"> Aimed at non-EEA/EFTA students who are among the top 10% of their class, LExS offers several tiers of tuition fee waivers, ranging from €10,000 to €19,000.</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application is integrated into the online admission process for eligible Master's programs and has a strict deadline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February 1,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Utrecht Excellence Scholarships (UES):</w:t>
      </w:r>
      <w:r w:rsidDel="00000000" w:rsidR="00000000" w:rsidRPr="00000000">
        <w:rPr>
          <w:rFonts w:ascii="Google Sans Text" w:cs="Google Sans Text" w:eastAsia="Google Sans Text" w:hAnsi="Google Sans Text"/>
          <w:color w:val="1b1c1d"/>
          <w:rtl w:val="0"/>
        </w:rPr>
        <w:t xml:space="preserve"> This is one of the most generous scholarships, offering to cover either the full tuition fee or the tuition fee plus the required income for a residence permit (approximately €11,000).</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Crucially, due to budget cuts, the 2025-2026 academic year is the final opportunity for new students to apply for the UES</w:t>
      </w:r>
      <w:r w:rsidDel="00000000" w:rsidR="00000000" w:rsidRPr="00000000">
        <w:rPr>
          <w:rFonts w:ascii="Google Sans Text" w:cs="Google Sans Text" w:eastAsia="Google Sans Text" w:hAnsi="Google Sans Text"/>
          <w:color w:val="1b1c1d"/>
          <w:rtl w:val="0"/>
        </w:rPr>
        <w:t xml:space="preserve">, as it will be discontinued for the 2026-2027 intake.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application deadline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February 1,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Amsterdam Merit Scholarship (AMS):</w:t>
      </w:r>
      <w:r w:rsidDel="00000000" w:rsidR="00000000" w:rsidRPr="00000000">
        <w:rPr>
          <w:rFonts w:ascii="Google Sans Text" w:cs="Google Sans Text" w:eastAsia="Google Sans Text" w:hAnsi="Google Sans Text"/>
          <w:color w:val="1b1c1d"/>
          <w:rtl w:val="0"/>
        </w:rPr>
        <w:t xml:space="preserve"> The AMS is unique in that its value and specific criteria are determined by each faculty.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example, for the 2025-2026 intake, the Faculty of Law offers €22,500, the Faculty of Science offers €26,125, and the Faculty of Economics and Business offers a scholarship equal to the tuition fee plus a €5,000 allowance.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highlights the need for applicants to research the specific details for their chosen program. The deadline for most faculties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January 15,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 Delft Excellence Scholarships (Justus &amp; Louise van Effen):</w:t>
      </w:r>
      <w:r w:rsidDel="00000000" w:rsidR="00000000" w:rsidRPr="00000000">
        <w:rPr>
          <w:rFonts w:ascii="Google Sans Text" w:cs="Google Sans Text" w:eastAsia="Google Sans Text" w:hAnsi="Google Sans Text"/>
          <w:color w:val="1b1c1d"/>
          <w:rtl w:val="0"/>
        </w:rPr>
        <w:t xml:space="preserve"> This is arguably one of the most comprehensive scholarships in the Netherlands. It covers full tuition fees and contributes to living expenses, with a total value of approximately €60,000 for a two-year Master's program for a non-EU student.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competition is exceptionally high, and the application deadline is very early: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December 1, 2024</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Wageningen University &amp; Research (WUR) Scholarships:</w:t>
      </w:r>
      <w:r w:rsidDel="00000000" w:rsidR="00000000" w:rsidRPr="00000000">
        <w:rPr>
          <w:rFonts w:ascii="Google Sans Text" w:cs="Google Sans Text" w:eastAsia="Google Sans Text" w:hAnsi="Google Sans Text"/>
          <w:color w:val="1b1c1d"/>
          <w:rtl w:val="0"/>
        </w:rPr>
        <w:t xml:space="preserve"> WUR's main scholarships, the </w:t>
      </w:r>
      <w:r w:rsidDel="00000000" w:rsidR="00000000" w:rsidRPr="00000000">
        <w:rPr>
          <w:rFonts w:ascii="Google Sans Text" w:cs="Google Sans Text" w:eastAsia="Google Sans Text" w:hAnsi="Google Sans Text"/>
          <w:b w:val="1"/>
          <w:color w:val="1b1c1d"/>
          <w:rtl w:val="0"/>
        </w:rPr>
        <w:t xml:space="preserve">Africa Scholarship Programme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Excellence Programme</w:t>
      </w:r>
      <w:r w:rsidDel="00000000" w:rsidR="00000000" w:rsidRPr="00000000">
        <w:rPr>
          <w:rFonts w:ascii="Google Sans Text" w:cs="Google Sans Text" w:eastAsia="Google Sans Text" w:hAnsi="Google Sans Text"/>
          <w:color w:val="1b1c1d"/>
          <w:rtl w:val="0"/>
        </w:rPr>
        <w:t xml:space="preserve">, operate on an invitation-only basis.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Students must first submit a complete application to an MSc program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February 1, 2025</w:t>
      </w:r>
      <w:r w:rsidDel="00000000" w:rsidR="00000000" w:rsidRPr="00000000">
        <w:rPr>
          <w:rFonts w:ascii="Google Sans Text" w:cs="Google Sans Text" w:eastAsia="Google Sans Text" w:hAnsi="Google Sans Text"/>
          <w:color w:val="1b1c1d"/>
          <w:rtl w:val="0"/>
        </w:rPr>
        <w:t xml:space="preserve">. The university's selection committee then assesses all applications and invites the most outstanding candidates to apply for the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Notable University Scholarships:</w:t>
      </w:r>
    </w:p>
    <w:p w:rsidR="00000000" w:rsidDel="00000000" w:rsidP="00000000" w:rsidRDefault="00000000" w:rsidRPr="00000000" w14:paraId="000000D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Radboud Scholarship Programme:</w:t>
      </w:r>
      <w:r w:rsidDel="00000000" w:rsidR="00000000" w:rsidRPr="00000000">
        <w:rPr>
          <w:rFonts w:ascii="Google Sans Text" w:cs="Google Sans Text" w:eastAsia="Google Sans Text" w:hAnsi="Google Sans Text"/>
          <w:color w:val="1b1c1d"/>
          <w:rtl w:val="0"/>
        </w:rPr>
        <w:t xml:space="preserve"> Reduces the tuition fee to the statutory EEA rate (a significant reduction from ~€18,000 to €2,601) and covers costs for visa and insurance.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Deadline: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January 31,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Twente Scholarship (UTS):</w:t>
      </w:r>
      <w:r w:rsidDel="00000000" w:rsidR="00000000" w:rsidRPr="00000000">
        <w:rPr>
          <w:rFonts w:ascii="Google Sans Text" w:cs="Google Sans Text" w:eastAsia="Google Sans Text" w:hAnsi="Google Sans Text"/>
          <w:color w:val="1b1c1d"/>
          <w:rtl w:val="0"/>
        </w:rPr>
        <w:t xml:space="preserve"> A variable scholarship offering between €3,000 and €22,000 for one year, with potential renewal for the second year.</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Deadlines: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February 1, 2025 (Round 1)</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May 1, 2025 (Round 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Maastricht University NL-High Potential Scholarship:</w:t>
      </w:r>
      <w:r w:rsidDel="00000000" w:rsidR="00000000" w:rsidRPr="00000000">
        <w:rPr>
          <w:rFonts w:ascii="Google Sans Text" w:cs="Google Sans Text" w:eastAsia="Google Sans Text" w:hAnsi="Google Sans Text"/>
          <w:color w:val="1b1c1d"/>
          <w:rtl w:val="0"/>
        </w:rPr>
        <w:t xml:space="preserve"> A full scholarship with a total value of €34,000, covering tuition, living stipend, insurance, and visa costs.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Deadline: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February 1,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Indian Foundation Loan Scholarships: A Strategic Financial Tool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grants and tuition waivers are the primary goal, Indian students have a unique and powerful resource in the form of interest-free loan scholarships from prestigious philanthropic foundations. These are not simply financial aid; they are highly competitive, merit-based awards that carry significant prestige. The "interest-free" component offers a substantial financial advantage over traditional bank loans. A key element in the selection process for many of these foundations is the applicant's potential to contribute to India's development upon their return, a theme that should be central to any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J.N. Tata Endowment:</w:t>
      </w:r>
      <w:r w:rsidDel="00000000" w:rsidR="00000000" w:rsidRPr="00000000">
        <w:rPr>
          <w:rFonts w:ascii="Google Sans Text" w:cs="Google Sans Text" w:eastAsia="Google Sans Text" w:hAnsi="Google Sans Text"/>
          <w:color w:val="1b1c1d"/>
          <w:rtl w:val="0"/>
        </w:rPr>
        <w:t xml:space="preserve"> Established in 1892, this is one of India's oldest and most respected educational trusts. It offers a one-time loan scholarship of up to ₹10 lakh, based solely on merit.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rigorous selection process includes an online application (January 7 - March 23, 2025), a preliminary screening, an online aptitude test, and a final interview with subject matter experts.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Inlaks Shivdasani Foundation:</w:t>
      </w:r>
      <w:r w:rsidDel="00000000" w:rsidR="00000000" w:rsidRPr="00000000">
        <w:rPr>
          <w:rFonts w:ascii="Google Sans Text" w:cs="Google Sans Text" w:eastAsia="Google Sans Text" w:hAnsi="Google Sans Text"/>
          <w:color w:val="1b1c1d"/>
          <w:rtl w:val="0"/>
        </w:rPr>
        <w:t xml:space="preserve"> This foundation offers a high-value scholarship of up to USD 100,000, which can cover tuition, living expenses, and travel.</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However, it has specific subject exclusions, notably Engineering, Computer Science, and Business Studies.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Applicants must be under 30 and have secured a firm admission offer before applying.</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application period is typically from February to March.</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K.C. Mahindra Education Trust:</w:t>
      </w:r>
      <w:r w:rsidDel="00000000" w:rsidR="00000000" w:rsidRPr="00000000">
        <w:rPr>
          <w:rFonts w:ascii="Google Sans Text" w:cs="Google Sans Text" w:eastAsia="Google Sans Text" w:hAnsi="Google Sans Text"/>
          <w:color w:val="1b1c1d"/>
          <w:rtl w:val="0"/>
        </w:rPr>
        <w:t xml:space="preserve"> This trust provides interest-free loan scholarships with a two-tier award system. The top three selected candidates, named K.C. Mahindra Fellows, receive up to ₹10 lakh each, while other successful applicants receive up to ₹5 lakh.</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Applicants must be Indian candidates who have secured or applied for admission to reputable foreign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application deadline is typically in March or April.</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Narotam Sekhsaria Foundation:</w:t>
      </w:r>
      <w:r w:rsidDel="00000000" w:rsidR="00000000" w:rsidRPr="00000000">
        <w:rPr>
          <w:rFonts w:ascii="Google Sans Text" w:cs="Google Sans Text" w:eastAsia="Google Sans Text" w:hAnsi="Google Sans Text"/>
          <w:color w:val="1b1c1d"/>
          <w:rtl w:val="0"/>
        </w:rPr>
        <w:t xml:space="preserve"> This foundation offers an interest-free loan scholarship of up to ₹20 lakh for postgraduate studies.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 unique feature is its mentorship program, which connects scholars with a network of professionals to guide their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application process, which requires a fee of ₹500, typically opens in January and closes in March.</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 Strategic Guide to Securing PhD Funding in the Netherlands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Dutch PhD Model: You Are an Employee, Not a Student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prospective doctoral candidates, it is essential to understand that the funding model in the Netherlands is fundamentally different from the scholarship-based systems in many other countries. In the Netherlands, a PhD candidate is typically regarded as a university employee, not a student.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employment-based model has several significant implications:</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Salaried Position:</w:t>
      </w:r>
      <w:r w:rsidDel="00000000" w:rsidR="00000000" w:rsidRPr="00000000">
        <w:rPr>
          <w:rFonts w:ascii="Google Sans Text" w:cs="Google Sans Text" w:eastAsia="Google Sans Text" w:hAnsi="Google Sans Text"/>
          <w:color w:val="1b1c1d"/>
          <w:rtl w:val="0"/>
        </w:rPr>
        <w:t xml:space="preserve"> PhD candidates are hired on a fixed-term contract, usually for four years. They receive a monthly salary that is subject to collective labor agreements (CAO) and typically increases each year of the project.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Tuition Fees:</w:t>
      </w:r>
      <w:r w:rsidDel="00000000" w:rsidR="00000000" w:rsidRPr="00000000">
        <w:rPr>
          <w:rFonts w:ascii="Google Sans Text" w:cs="Google Sans Text" w:eastAsia="Google Sans Text" w:hAnsi="Google Sans Text"/>
          <w:color w:val="1b1c1d"/>
          <w:rtl w:val="0"/>
        </w:rPr>
        <w:t xml:space="preserve"> As employees, PhD candidates do not pay tuition fees. Instead, their research is funded by the university or an external grant.</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Employee Benefits:</w:t>
      </w:r>
      <w:r w:rsidDel="00000000" w:rsidR="00000000" w:rsidRPr="00000000">
        <w:rPr>
          <w:rFonts w:ascii="Google Sans Text" w:cs="Google Sans Text" w:eastAsia="Google Sans Text" w:hAnsi="Google Sans Text"/>
          <w:color w:val="1b1c1d"/>
          <w:rtl w:val="0"/>
        </w:rPr>
        <w:t xml:space="preserve"> Candidates are entitled to standard employee benefits, including an 8% holiday allowance, a year-end bonus, and contributions to a pension fund.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 application process mirrors that of a job application. Candidates apply for specific, advertised vacancies for projects that have already secured funding.</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provides financial security and professional status from the outset of the doctoral journey. The search for a PhD, therefore, is not a search for a scholarship but a search for a job.</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Mastering AcademicTransfer: Your Primary Job Board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platform for all academic vacancies in the Netherlands, including nearly all PhD positions, is </w:t>
      </w:r>
      <w:r w:rsidDel="00000000" w:rsidR="00000000" w:rsidRPr="00000000">
        <w:rPr>
          <w:rFonts w:ascii="Google Sans Text" w:cs="Google Sans Text" w:eastAsia="Google Sans Text" w:hAnsi="Google Sans Text"/>
          <w:b w:val="1"/>
          <w:color w:val="1b1c1d"/>
          <w:rtl w:val="0"/>
        </w:rPr>
        <w:t xml:space="preserve">AcademicTransfer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website is the official career platform for Dutch universities, university medical centers, and research institutes.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use this platform, candidates should:</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Search for PhD Positions:</w:t>
      </w:r>
      <w:r w:rsidDel="00000000" w:rsidR="00000000" w:rsidRPr="00000000">
        <w:rPr>
          <w:rFonts w:ascii="Google Sans Text" w:cs="Google Sans Text" w:eastAsia="Google Sans Text" w:hAnsi="Google Sans Text"/>
          <w:color w:val="1b1c1d"/>
          <w:rtl w:val="0"/>
        </w:rPr>
        <w:t xml:space="preserve"> Use the "PhD" job type filter to narrow down the vacancies. Searches can be further refined by discipline, university, or keywords related to a specific research interest.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Up Job Alerts:</w:t>
      </w:r>
      <w:r w:rsidDel="00000000" w:rsidR="00000000" w:rsidRPr="00000000">
        <w:rPr>
          <w:rFonts w:ascii="Google Sans Text" w:cs="Google Sans Text" w:eastAsia="Google Sans Text" w:hAnsi="Google Sans Text"/>
          <w:color w:val="1b1c1d"/>
          <w:rtl w:val="0"/>
        </w:rPr>
        <w:t xml:space="preserve"> Register for a free account to create personalized email alerts for new vacancies that match your profile. This ensures you never miss a relevant opportunity.</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Analyze Vacancies:</w:t>
      </w:r>
      <w:r w:rsidDel="00000000" w:rsidR="00000000" w:rsidRPr="00000000">
        <w:rPr>
          <w:rFonts w:ascii="Google Sans Text" w:cs="Google Sans Text" w:eastAsia="Google Sans Text" w:hAnsi="Google Sans Text"/>
          <w:color w:val="1b1c1d"/>
          <w:rtl w:val="0"/>
        </w:rPr>
        <w:t xml:space="preserve"> Each vacancy is a detailed job description. It will specify the research project, the required qualifications (e.g., a Master's degree in a specific field), the responsibilities of the PhD candidate, the salary scale, and the application procedure and deadline.</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 a Targeted Application:</w:t>
      </w:r>
      <w:r w:rsidDel="00000000" w:rsidR="00000000" w:rsidRPr="00000000">
        <w:rPr>
          <w:rFonts w:ascii="Google Sans Text" w:cs="Google Sans Text" w:eastAsia="Google Sans Text" w:hAnsi="Google Sans Text"/>
          <w:color w:val="1b1c1d"/>
          <w:rtl w:val="0"/>
        </w:rPr>
        <w:t xml:space="preserve"> As with any job application, a generic CV and cover letter are insufficient. Each application must be tailored to the specific project, highlighting how the candidate's skills and research interests align with the project's goals.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Role of NWO and Other Research Grants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PhD candidates are hired by universities, the funding for their positions often comes from major national and international grant providers. The most prominent in the Netherlands is the </w:t>
      </w:r>
      <w:r w:rsidDel="00000000" w:rsidR="00000000" w:rsidRPr="00000000">
        <w:rPr>
          <w:rFonts w:ascii="Google Sans Text" w:cs="Google Sans Text" w:eastAsia="Google Sans Text" w:hAnsi="Google Sans Text"/>
          <w:b w:val="1"/>
          <w:color w:val="1b1c1d"/>
          <w:rtl w:val="0"/>
        </w:rPr>
        <w:t xml:space="preserve">Netherlands Organisation for Scientific Research (NWO)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NWO funds research projects proposed by senior academics through various schemes, such as the NWO Talent Programme (Veni, Vidi, Vici).</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When a professor secures a large grant from the NWO, that grant often includes funding to hire one or more PhD candidates. These are the positions that are then advertised on AcademicTransfer.</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while an Indian student is eligible to be hired for an NWO-funded position (provided the research is conducted in the Netherlands), they typically do not apply directly to the NWO for their PhD funding.</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Instead, they apply for the job vacancy created by the NWO grant. Understanding this link helps candidates identify large, well-funded projects that are likely to have multiple research positions available. Other funding sources include various Dutch charities and foundations dedicated to specific research areas, such as health or environmental science.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Actionable Recommendations &amp; Application Timeline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2025-2026 Application Master Timeline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various deadlines is one of the most critical aspects of a successful scholarship application strategy. The timeline below provides a consolidated overview of the key periods for the 2025-2026 intake.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Actions &amp; Deadlines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 - Nov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Research &amp; Preparation:</w:t>
            </w:r>
            <w:r w:rsidDel="00000000" w:rsidR="00000000" w:rsidRPr="00000000">
              <w:rPr>
                <w:rFonts w:ascii="Google Sans Text" w:cs="Google Sans Text" w:eastAsia="Google Sans Text" w:hAnsi="Google Sans Text"/>
                <w:color w:val="1b1c1d"/>
                <w:shd w:fill="auto" w:val="clear"/>
                <w:rtl w:val="0"/>
              </w:rPr>
              <w:t xml:space="preserve"> Finalize list of universities and Master's programs. Begin drafting motivation letters and contact potential recommenders. Prepare for and take any required English language tests (IELTS/TOEFL).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 1,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EARLY DEADLINE:</w:t>
            </w:r>
            <w:r w:rsidDel="00000000" w:rsidR="00000000" w:rsidRPr="00000000">
              <w:rPr>
                <w:rFonts w:ascii="Google Sans Text" w:cs="Google Sans Text" w:eastAsia="Google Sans Text" w:hAnsi="Google Sans Text"/>
                <w:color w:val="1b1c1d"/>
                <w:shd w:fill="auto" w:val="clear"/>
                <w:rtl w:val="0"/>
              </w:rPr>
              <w:t xml:space="preserve"> Application deadline for </w:t>
            </w:r>
            <w:r w:rsidDel="00000000" w:rsidR="00000000" w:rsidRPr="00000000">
              <w:rPr>
                <w:rFonts w:ascii="Google Sans Text" w:cs="Google Sans Text" w:eastAsia="Google Sans Text" w:hAnsi="Google Sans Text"/>
                <w:b w:val="1"/>
                <w:color w:val="1b1c1d"/>
                <w:shd w:fill="auto" w:val="clear"/>
                <w:rtl w:val="0"/>
              </w:rPr>
              <w:t xml:space="preserve">TU Delft Excellence Scholarships</w:t>
            </w:r>
            <w:r w:rsidDel="00000000" w:rsidR="00000000" w:rsidRPr="00000000">
              <w:rPr>
                <w:rFonts w:ascii="Google Sans Text" w:cs="Google Sans Text" w:eastAsia="Google Sans Text" w:hAnsi="Google Sans Text"/>
                <w:color w:val="1b1c1d"/>
                <w:shd w:fill="auto" w:val="clear"/>
                <w:rtl w:val="0"/>
              </w:rPr>
              <w:t xml:space="preserve">. This is one of the earliest and most important deadlines.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 working on applications. Submit applications for universities with rolling admissions to secure an early admission offer, which can strengthen scholarship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 7,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Application Opens:</w:t>
            </w:r>
            <w:r w:rsidDel="00000000" w:rsidR="00000000" w:rsidRPr="00000000">
              <w:rPr>
                <w:rFonts w:ascii="Google Sans Text" w:cs="Google Sans Text" w:eastAsia="Google Sans Text" w:hAnsi="Google Sans Text"/>
                <w:color w:val="1b1c1d"/>
                <w:shd w:fill="auto" w:val="clear"/>
                <w:rtl w:val="0"/>
              </w:rPr>
              <w:t xml:space="preserve"> J.N. Tata Endowment Loan Scholarship application portal opens.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 15,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MAJOR DEADLINE:</w:t>
            </w:r>
            <w:r w:rsidDel="00000000" w:rsidR="00000000" w:rsidRPr="00000000">
              <w:rPr>
                <w:rFonts w:ascii="Google Sans Text" w:cs="Google Sans Text" w:eastAsia="Google Sans Text" w:hAnsi="Google Sans Text"/>
                <w:color w:val="1b1c1d"/>
                <w:shd w:fill="auto" w:val="clear"/>
                <w:rtl w:val="0"/>
              </w:rPr>
              <w:t xml:space="preserve"> Application deadline for </w:t>
            </w:r>
            <w:r w:rsidDel="00000000" w:rsidR="00000000" w:rsidRPr="00000000">
              <w:rPr>
                <w:rFonts w:ascii="Google Sans Text" w:cs="Google Sans Text" w:eastAsia="Google Sans Text" w:hAnsi="Google Sans Text"/>
                <w:b w:val="1"/>
                <w:color w:val="1b1c1d"/>
                <w:shd w:fill="auto" w:val="clear"/>
                <w:rtl w:val="0"/>
              </w:rPr>
              <w:t xml:space="preserve">Amsterdam Merit Scholarship (AMS)</w:t>
            </w:r>
            <w:r w:rsidDel="00000000" w:rsidR="00000000" w:rsidRPr="00000000">
              <w:rPr>
                <w:rFonts w:ascii="Google Sans Text" w:cs="Google Sans Text" w:eastAsia="Google Sans Text" w:hAnsi="Google Sans Text"/>
                <w:color w:val="1b1c1d"/>
                <w:shd w:fill="auto" w:val="clear"/>
                <w:rtl w:val="0"/>
              </w:rPr>
              <w:t xml:space="preserve"> at most faculties.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Jan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MAJOR DEADLINE:</w:t>
            </w:r>
            <w:r w:rsidDel="00000000" w:rsidR="00000000" w:rsidRPr="00000000">
              <w:rPr>
                <w:rFonts w:ascii="Google Sans Text" w:cs="Google Sans Text" w:eastAsia="Google Sans Text" w:hAnsi="Google Sans Text"/>
                <w:color w:val="1b1c1d"/>
                <w:shd w:fill="auto" w:val="clear"/>
                <w:rtl w:val="0"/>
              </w:rPr>
              <w:t xml:space="preserve"> Application deadline for </w:t>
            </w:r>
            <w:r w:rsidDel="00000000" w:rsidR="00000000" w:rsidRPr="00000000">
              <w:rPr>
                <w:rFonts w:ascii="Google Sans Text" w:cs="Google Sans Text" w:eastAsia="Google Sans Text" w:hAnsi="Google Sans Text"/>
                <w:b w:val="1"/>
                <w:color w:val="1b1c1d"/>
                <w:shd w:fill="auto" w:val="clear"/>
                <w:rtl w:val="0"/>
              </w:rPr>
              <w:t xml:space="preserve">Radboud Scholarship Programme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Feb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MAJOR DEADLINE:</w:t>
            </w:r>
            <w:r w:rsidDel="00000000" w:rsidR="00000000" w:rsidRPr="00000000">
              <w:rPr>
                <w:rFonts w:ascii="Google Sans Text" w:cs="Google Sans Text" w:eastAsia="Google Sans Text" w:hAnsi="Google Sans Text"/>
                <w:color w:val="1b1c1d"/>
                <w:shd w:fill="auto" w:val="clear"/>
                <w:rtl w:val="0"/>
              </w:rPr>
              <w:t xml:space="preserve"> Application deadline for </w:t>
            </w:r>
            <w:r w:rsidDel="00000000" w:rsidR="00000000" w:rsidRPr="00000000">
              <w:rPr>
                <w:rFonts w:ascii="Google Sans Text" w:cs="Google Sans Text" w:eastAsia="Google Sans Text" w:hAnsi="Google Sans Text"/>
                <w:b w:val="1"/>
                <w:color w:val="1b1c1d"/>
                <w:shd w:fill="auto" w:val="clear"/>
                <w:rtl w:val="0"/>
              </w:rPr>
              <w:t xml:space="preserve">Leiden University Excellence Scholarship (LExS)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Utrecht Excellence Scholarship (UES)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Maastricht University NL-High Potential Scholarship</w:t>
            </w:r>
            <w:r w:rsidDel="00000000" w:rsidR="00000000" w:rsidRPr="00000000">
              <w:rPr>
                <w:rFonts w:ascii="Google Sans Text" w:cs="Google Sans Text" w:eastAsia="Google Sans Text" w:hAnsi="Google Sans Text"/>
                <w:color w:val="1b1c1d"/>
                <w:shd w:fill="auto" w:val="clear"/>
                <w:rtl w:val="0"/>
              </w:rPr>
              <w:t xml:space="preserve">, and the first round for the </w:t>
            </w:r>
            <w:r w:rsidDel="00000000" w:rsidR="00000000" w:rsidRPr="00000000">
              <w:rPr>
                <w:rFonts w:ascii="Google Sans Text" w:cs="Google Sans Text" w:eastAsia="Google Sans Text" w:hAnsi="Google Sans Text"/>
                <w:b w:val="1"/>
                <w:color w:val="1b1c1d"/>
                <w:shd w:fill="auto" w:val="clear"/>
                <w:rtl w:val="0"/>
              </w:rPr>
              <w:t xml:space="preserve">NL Scholarship</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University of Twente Scholarship (UTS)</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Feb - Mar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Application Opens/Closes:</w:t>
            </w:r>
            <w:r w:rsidDel="00000000" w:rsidR="00000000" w:rsidRPr="00000000">
              <w:rPr>
                <w:rFonts w:ascii="Google Sans Text" w:cs="Google Sans Text" w:eastAsia="Google Sans Text" w:hAnsi="Google Sans Text"/>
                <w:color w:val="1b1c1d"/>
                <w:shd w:fill="auto" w:val="clear"/>
                <w:rtl w:val="0"/>
              </w:rPr>
              <w:t xml:space="preserve"> Application windows for </w:t>
            </w:r>
            <w:r w:rsidDel="00000000" w:rsidR="00000000" w:rsidRPr="00000000">
              <w:rPr>
                <w:rFonts w:ascii="Google Sans Text" w:cs="Google Sans Text" w:eastAsia="Google Sans Text" w:hAnsi="Google Sans Text"/>
                <w:b w:val="1"/>
                <w:color w:val="1b1c1d"/>
                <w:shd w:fill="auto" w:val="clear"/>
                <w:rtl w:val="0"/>
              </w:rPr>
              <w:t xml:space="preserve">Inlaks Shivdasani Foundation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K.C. Mahindra Education Trust</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Narotam Sekhsaria Foundation</w:t>
            </w:r>
            <w:r w:rsidDel="00000000" w:rsidR="00000000" w:rsidRPr="00000000">
              <w:rPr>
                <w:rFonts w:ascii="Google Sans Text" w:cs="Google Sans Text" w:eastAsia="Google Sans Text" w:hAnsi="Google Sans Text"/>
                <w:color w:val="1b1c1d"/>
                <w:shd w:fill="auto" w:val="clear"/>
                <w:rtl w:val="0"/>
              </w:rPr>
              <w:t xml:space="preserve"> loan scholarships are typically active during this period.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 23,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DEADLINE:</w:t>
            </w:r>
            <w:r w:rsidDel="00000000" w:rsidR="00000000" w:rsidRPr="00000000">
              <w:rPr>
                <w:rFonts w:ascii="Google Sans Text" w:cs="Google Sans Text" w:eastAsia="Google Sans Text" w:hAnsi="Google Sans Text"/>
                <w:color w:val="1b1c1d"/>
                <w:shd w:fill="auto" w:val="clear"/>
                <w:rtl w:val="0"/>
              </w:rPr>
              <w:t xml:space="preserve"> Application deadline for </w:t>
            </w:r>
            <w:r w:rsidDel="00000000" w:rsidR="00000000" w:rsidRPr="00000000">
              <w:rPr>
                <w:rFonts w:ascii="Google Sans Text" w:cs="Google Sans Text" w:eastAsia="Google Sans Text" w:hAnsi="Google Sans Text"/>
                <w:b w:val="1"/>
                <w:color w:val="1b1c1d"/>
                <w:shd w:fill="auto" w:val="clear"/>
                <w:rtl w:val="0"/>
              </w:rPr>
              <w:t xml:space="preserve">J.N. Tata Endowment Loan Scholarship</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Results Period:</w:t>
            </w:r>
            <w:r w:rsidDel="00000000" w:rsidR="00000000" w:rsidRPr="00000000">
              <w:rPr>
                <w:rFonts w:ascii="Google Sans Text" w:cs="Google Sans Text" w:eastAsia="Google Sans Text" w:hAnsi="Google Sans Text"/>
                <w:color w:val="1b1c1d"/>
                <w:shd w:fill="auto" w:val="clear"/>
                <w:rtl w:val="0"/>
              </w:rPr>
              <w:t xml:space="preserve"> Most universities announce the results of their excellence scholarships by mid-to-late April.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DEADLINE:</w:t>
            </w:r>
            <w:r w:rsidDel="00000000" w:rsidR="00000000" w:rsidRPr="00000000">
              <w:rPr>
                <w:rFonts w:ascii="Google Sans Text" w:cs="Google Sans Text" w:eastAsia="Google Sans Text" w:hAnsi="Google Sans Text"/>
                <w:color w:val="1b1c1d"/>
                <w:shd w:fill="auto" w:val="clear"/>
                <w:rtl w:val="0"/>
              </w:rPr>
              <w:t xml:space="preserve"> Application deadline for the second round of the </w:t>
            </w:r>
            <w:r w:rsidDel="00000000" w:rsidR="00000000" w:rsidRPr="00000000">
              <w:rPr>
                <w:rFonts w:ascii="Google Sans Text" w:cs="Google Sans Text" w:eastAsia="Google Sans Text" w:hAnsi="Google Sans Text"/>
                <w:b w:val="1"/>
                <w:color w:val="1b1c1d"/>
                <w:shd w:fill="auto" w:val="clear"/>
                <w:rtl w:val="0"/>
              </w:rPr>
              <w:t xml:space="preserve">University of Twente Scholarship (UTS)</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DEADLINE:</w:t>
            </w:r>
            <w:r w:rsidDel="00000000" w:rsidR="00000000" w:rsidRPr="00000000">
              <w:rPr>
                <w:rFonts w:ascii="Google Sans Text" w:cs="Google Sans Text" w:eastAsia="Google Sans Text" w:hAnsi="Google Sans Text"/>
                <w:color w:val="1b1c1d"/>
                <w:shd w:fill="auto" w:val="clear"/>
                <w:rtl w:val="0"/>
              </w:rPr>
              <w:t xml:space="preserve"> Application deadline for the second round of the </w:t>
            </w:r>
            <w:r w:rsidDel="00000000" w:rsidR="00000000" w:rsidRPr="00000000">
              <w:rPr>
                <w:rFonts w:ascii="Google Sans Text" w:cs="Google Sans Text" w:eastAsia="Google Sans Text" w:hAnsi="Google Sans Text"/>
                <w:b w:val="1"/>
                <w:color w:val="1b1c1d"/>
                <w:shd w:fill="auto" w:val="clear"/>
                <w:rtl w:val="0"/>
              </w:rPr>
              <w:t xml:space="preserve">NL Scholarship at the University of Groningen</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 - Jul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Results Period:</w:t>
            </w:r>
            <w:r w:rsidDel="00000000" w:rsidR="00000000" w:rsidRPr="00000000">
              <w:rPr>
                <w:rFonts w:ascii="Google Sans Text" w:cs="Google Sans Text" w:eastAsia="Google Sans Text" w:hAnsi="Google Sans Text"/>
                <w:color w:val="1b1c1d"/>
                <w:shd w:fill="auto" w:val="clear"/>
                <w:rtl w:val="0"/>
              </w:rPr>
              <w:t xml:space="preserve"> Final results for Indian foundation loan scholarships are typically announced.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Sep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 of Academic Year:</w:t>
            </w:r>
            <w:r w:rsidDel="00000000" w:rsidR="00000000" w:rsidRPr="00000000">
              <w:rPr>
                <w:rFonts w:ascii="Google Sans Text" w:cs="Google Sans Text" w:eastAsia="Google Sans Text" w:hAnsi="Google Sans Text"/>
                <w:color w:val="1b1c1d"/>
                <w:shd w:fill="auto" w:val="clear"/>
                <w:rtl w:val="0"/>
              </w:rPr>
              <w:t xml:space="preserve"> Most Master's programs in the Netherlands begin.</w:t>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Crafting a Winning Application: An Expert Guide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competitive scholarship requires more than just good grades; it demands a thoughtfully crafted application that tells a compelling story about your academic potential and future ambitions.</w:t>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Motivation Letter:</w:t>
      </w:r>
      <w:r w:rsidDel="00000000" w:rsidR="00000000" w:rsidRPr="00000000">
        <w:rPr>
          <w:rFonts w:ascii="Google Sans Text" w:cs="Google Sans Text" w:eastAsia="Google Sans Text" w:hAnsi="Google Sans Text"/>
          <w:color w:val="1b1c1d"/>
          <w:rtl w:val="0"/>
        </w:rPr>
        <w:t xml:space="preserve"> This is the most critical component of your application. For Dutch universities, where the scholarship application is often integrated with the program application, the letter must serve two purposes. It must demonstrate a deep understanding of the Master's program and explain why you are an excellent academic fit. It must also articulate why you are an exceptional scholarship candidate. Connect your past achievements to your future goals and explain how this specific program at this specific university is the essential next step. If applying for a scholarship like the AMS, dedicate a specific paragraph to why you deserve the award and how it will impact your career.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Powerful Recommendations:</w:t>
      </w:r>
      <w:r w:rsidDel="00000000" w:rsidR="00000000" w:rsidRPr="00000000">
        <w:rPr>
          <w:rFonts w:ascii="Google Sans Text" w:cs="Google Sans Text" w:eastAsia="Google Sans Text" w:hAnsi="Google Sans Text"/>
          <w:color w:val="1b1c1d"/>
          <w:rtl w:val="0"/>
        </w:rPr>
        <w:t xml:space="preserve"> Choose recommenders who know you well academically and can speak to your specific strengths and research potential. Provide them with your CV, motivation letter, and a summary of the programs and scholarships you are applying to. Give them ample time (at least one month) before the deadline. A generic letter is far less effective than one filled with specific anecdotes about your performance and character.</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Presenting Academic Excellence:</w:t>
      </w:r>
      <w:r w:rsidDel="00000000" w:rsidR="00000000" w:rsidRPr="00000000">
        <w:rPr>
          <w:rFonts w:ascii="Google Sans Text" w:cs="Google Sans Text" w:eastAsia="Google Sans Text" w:hAnsi="Google Sans Text"/>
          <w:color w:val="1b1c1d"/>
          <w:rtl w:val="0"/>
        </w:rPr>
        <w:t xml:space="preserve"> The "top 10% of your class" is a common benchmark for excellence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your Indian university does not provide an official ranking certificate, you can ask a recommender (such as a Head of Department or Dean) to state your approximate rank in their letter of recommendation.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Additionally, highlight any academic awards, publications, or conference presentations in your CV to build a strong case for your academic merit.</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Financial Planning:</w:t>
      </w:r>
      <w:r w:rsidDel="00000000" w:rsidR="00000000" w:rsidRPr="00000000">
        <w:rPr>
          <w:rFonts w:ascii="Google Sans Text" w:cs="Google Sans Text" w:eastAsia="Google Sans Text" w:hAnsi="Google Sans Text"/>
          <w:color w:val="1b1c1d"/>
          <w:rtl w:val="0"/>
        </w:rPr>
        <w:t xml:space="preserve"> Do not rely on a single scholarship. Adopt a "scholarship stacking" strategy. Create a clear budget outlining your total expected costs (tuition + living expenses) and map out how you plan to cover them using a combination of funding sources: personal funds, a university scholarship (Plan A), the NL Scholarship (Plan B), and an Indian foundation loan (Plan C). Many scholarship applications, such as the Radboud and Utrecht programs, require you to submit a financial plan, so having this prepared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Checklist &amp; Concluding Remarks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submitting your applications, ensure you have completed the following steps:</w:t>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Confirmed the specific deadlines for both admission and scholarships for each university.</w:t>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Tailored your CV and Motivation Letter for each specific program and scholarship.</w:t>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Provided your recommenders with all necessary materials and confirmed they have submitted their letters.</w:t>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Completed and double-checked all sections of the online application forms.</w:t>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Uploaded all required documents in the correct format (e.g., PDF) and within size limits.</w:t>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Paid any required application fees.</w:t>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Submitted separate applications for relevant Indian foundation loan scholarships.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the Netherlands is a marathon, not a sprint. The financial hurdles are significant, but they are not insurmountable. The opportunities detailed in this report, from prestigious university grants to supportive Indian foundations, provide a clear and viable pathway for talented students. With meticulous planning, a strategic approach, and a compelling application, you can successfully secure the funding needed to transform your ambition of studying in the Netherlands into a reality.</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Tulip Scholarship 2025: Eligibility, Benefits, Deadline | GyanDhan,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https://www.gyandhan.com/scholarships/orange-tulip-scholarship</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Tulip Scholarship 2023: Ultimate Guide For Indian Students - Leap Scholar,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https://leapscholar.com/blog/orange-tulip-scholarship-for-indian-students/</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Tulip Scholarship,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https://qs.topuniversities.com/scholarships/apply/1003</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Tulip Scholarship India - Maastricht University,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https://www.maastrichtuniversity.nl/support/your-studies-begin/coming-maastricht-university-abroad/scholarships/orange-tulip-scholarsh-8</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for Indian students | Top Universities,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https://www.topuniversities.com/student-info/scholarship-advice/international-scholarships-indian-students</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Tulip Scholarship | Scholarship for Postgraduate Degree - ReachIvy,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https://www.reachivy.com/scholarship/orange-tulip-scholarship</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Study in NL,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https://www.studyinnl.org/finances/nl-scholarship</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Nuffic,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https://www.nuffic.nl/en/nl-scholarship</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https://www.tudelft.nl/en/education/study-programme-orientation/practical-matters/scholarships/nl-scholarship</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(prospective students) | Erasmus University Rotterdam,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https://www.eur.nl/en/education/practical-matters/scholarships-grants/students-abroad/holland-scholarship-prospective</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Financial matters | University of Groningen,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https://www.rug.nl/education/master/international-students/financial-matters/holland-scholarship/</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Leiden University Excellence Scholarship (LExS) - Leiden University,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https://www.universiteitleiden.nl/en/scholarships/sea/leiden-university-excellence-scholarship-lexs</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 Guidance for International students - TU Delft,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https://www.tudelft.nl/en/student/faculties/tpm-student-portal/international-student/financal-matters/scholarship</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loans - University of Amsterdam,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https://www.uva.nl/en/education/fees-and-funding/masters-scholarships-and-loans/scholarships-and-loans.html</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Grants for a Brighter Future | Tata Trusts,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http://www.tatatrusts.org/our-work/individual-grants-programme/education-grants</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Opportunities - The Inlaks Shivdasani Foundation,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https://inlaksfoundation.org/opportunities/</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Mahindra Scholarships for Postgraduate Studies Abroad - University of Twente,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https://www.utwente.nl/en/education/scholarship-finder/k.c.-mahindra-scholarships-for-postgraduate-studies-abroad/</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 Scholarship 2024 – Check Eligibility, Deadline - upGrad,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https://www.upgrad.com/study-abroad/articles/narotam-sekhsarai-scholarship/</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Funding in the Netherlands – A Guide for 2025 | FindAPhD.com,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https://www.findaphd.com/guides/phd-funding-netherlands</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careers in the Netherlands - Welcome to NL,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https://www.welcome-to-nl.nl/work-in-nl/academic-careers</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positions &amp; PhD jobs on AcademicTransfer,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https://www.academictransfer.com/en/job-type/phd/</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Financial matters | University of Groningen,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https://www.rug.nl/education/master/international-students/financial-matters/holland-scholarship/?lang=en</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Masters - Utrecht University,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https://www.uu.nl/en/masters/general-information/application-and-admission/scholarships-and-grants/nl-scholarship</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 Scholarship finder | University of Twente - itc.nl,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https://www.itc.nl/education/study-costs/scholarships/scholarship-finder/nl-scholarship-university-of-twente/</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Netherland - Join In Campus,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https://www.joinincampus.com/scholarships-in-netherland.php</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Masters (students) - Erasmus+ - European Union,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https://erasmus-plus.ec.europa.eu/opportunities/opportunities-for-individuals/students/erasmus-mundus-joint-masters</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 Degrees,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https://erasmusgeneration.org/mobility/erasmus-mundus-joint-master-degrees</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Scholarships - Master EGEI,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https://www.master-egei.eu/scholarships/</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 Degrees (EMJMDs),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http://ezapply.ir/images/user-uploads/emjmds_list_2019_2.pdf</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mundusmapp,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https://www.mundusmapp.org/</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(double/joint) degree programmes, accessed August 30, 2025, </w:t>
      </w:r>
      <w:hyperlink r:id="rId50">
        <w:r w:rsidDel="00000000" w:rsidR="00000000" w:rsidRPr="00000000">
          <w:rPr>
            <w:rFonts w:ascii="Google Sans" w:cs="Google Sans" w:eastAsia="Google Sans" w:hAnsi="Google Sans"/>
            <w:color w:val="0000ee"/>
            <w:sz w:val="24"/>
            <w:szCs w:val="24"/>
            <w:u w:val="single"/>
            <w:rtl w:val="0"/>
          </w:rPr>
          <w:t xml:space="preserve">https://www.rug.nl/education/courses/double-degree/erasmus-mundus-double_joint-degree-programma_s?lang=en</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Studyfinder - Study in NL, accessed August 30, 2025, </w:t>
      </w:r>
      <w:hyperlink r:id="rId51">
        <w:r w:rsidDel="00000000" w:rsidR="00000000" w:rsidRPr="00000000">
          <w:rPr>
            <w:rFonts w:ascii="Google Sans" w:cs="Google Sans" w:eastAsia="Google Sans" w:hAnsi="Google Sans"/>
            <w:color w:val="0000ee"/>
            <w:sz w:val="24"/>
            <w:szCs w:val="24"/>
            <w:u w:val="single"/>
            <w:rtl w:val="0"/>
          </w:rPr>
          <w:t xml:space="preserve">https://www.studyinnl.org/dutch-education/studies</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Program List - ehef.id, accessed August 30, 2025, </w:t>
      </w:r>
      <w:hyperlink r:id="rId52">
        <w:r w:rsidDel="00000000" w:rsidR="00000000" w:rsidRPr="00000000">
          <w:rPr>
            <w:rFonts w:ascii="Google Sans" w:cs="Google Sans" w:eastAsia="Google Sans" w:hAnsi="Google Sans"/>
            <w:color w:val="0000ee"/>
            <w:sz w:val="24"/>
            <w:szCs w:val="24"/>
            <w:u w:val="single"/>
            <w:rtl w:val="0"/>
          </w:rPr>
          <w:t xml:space="preserve">https://ehef.id/scholarship/erasmus/program</w:t>
        </w:r>
      </w:hyperlink>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 DEGREE PROGRAMMES - EEAS, accessed August 30, 2025, </w:t>
      </w:r>
      <w:hyperlink r:id="rId53">
        <w:r w:rsidDel="00000000" w:rsidR="00000000" w:rsidRPr="00000000">
          <w:rPr>
            <w:rFonts w:ascii="Google Sans" w:cs="Google Sans" w:eastAsia="Google Sans" w:hAnsi="Google Sans"/>
            <w:color w:val="0000ee"/>
            <w:sz w:val="24"/>
            <w:szCs w:val="24"/>
            <w:u w:val="single"/>
            <w:rtl w:val="0"/>
          </w:rPr>
          <w:t xml:space="preserve">https://www.eeas.europa.eu/sites/default/files/erasmus_mundus_joint_masters_degree_programmes_2021.pdf</w:t>
        </w:r>
      </w:hyperlink>
      <w:r w:rsidDel="00000000" w:rsidR="00000000" w:rsidRPr="00000000">
        <w:rPr>
          <w:rtl w:val="0"/>
        </w:rPr>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226 Erasmus Mundus joint Master's degrees - Mastersportal, accessed August 30, 2025, </w:t>
      </w:r>
      <w:hyperlink r:id="rId54">
        <w:r w:rsidDel="00000000" w:rsidR="00000000" w:rsidRPr="00000000">
          <w:rPr>
            <w:rFonts w:ascii="Google Sans" w:cs="Google Sans" w:eastAsia="Google Sans" w:hAnsi="Google Sans"/>
            <w:color w:val="0000ee"/>
            <w:sz w:val="24"/>
            <w:szCs w:val="24"/>
            <w:u w:val="single"/>
            <w:rtl w:val="0"/>
          </w:rPr>
          <w:t xml:space="preserve">https://www.mastersportal.com/search/master/erasmus-mundus</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Utrecht Excellence Scholarships - Masters - Utrecht University, accessed August 30, 2025, </w:t>
      </w:r>
      <w:hyperlink r:id="rId55">
        <w:r w:rsidDel="00000000" w:rsidR="00000000" w:rsidRPr="00000000">
          <w:rPr>
            <w:rFonts w:ascii="Google Sans" w:cs="Google Sans" w:eastAsia="Google Sans" w:hAnsi="Google Sans"/>
            <w:color w:val="0000ee"/>
            <w:sz w:val="24"/>
            <w:szCs w:val="24"/>
            <w:u w:val="single"/>
            <w:rtl w:val="0"/>
          </w:rPr>
          <w:t xml:space="preserve">https://www.uu.nl/en/masters/general-information/application-and-admission/scholarships-and-grants/utrecht-excellence-scholarships</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Netherland Scholarship for Indian Students - GyanDhan, accessed August 30, 2025, </w:t>
      </w:r>
      <w:hyperlink r:id="rId56">
        <w:r w:rsidDel="00000000" w:rsidR="00000000" w:rsidRPr="00000000">
          <w:rPr>
            <w:rFonts w:ascii="Google Sans" w:cs="Google Sans" w:eastAsia="Google Sans" w:hAnsi="Google Sans"/>
            <w:color w:val="0000ee"/>
            <w:sz w:val="24"/>
            <w:szCs w:val="24"/>
            <w:u w:val="single"/>
            <w:rtl w:val="0"/>
          </w:rPr>
          <w:t xml:space="preserve">https://www.gyandhan.com/blogs/scholarships-to-study-in-netherlands</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Utrecht Excellence Scholarships - Bachelors - Utrecht University, accessed August 30, 2025, </w:t>
      </w:r>
      <w:hyperlink r:id="rId57">
        <w:r w:rsidDel="00000000" w:rsidR="00000000" w:rsidRPr="00000000">
          <w:rPr>
            <w:rFonts w:ascii="Google Sans" w:cs="Google Sans" w:eastAsia="Google Sans" w:hAnsi="Google Sans"/>
            <w:color w:val="0000ee"/>
            <w:sz w:val="24"/>
            <w:szCs w:val="24"/>
            <w:u w:val="single"/>
            <w:rtl w:val="0"/>
          </w:rPr>
          <w:t xml:space="preserve">https://www.uu.nl/en/bachelors/general-information/how-to-apply/scholarships-and-grants/utrecht-excellence-scholarships</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Amsterdam Merit Scholarship (AMS), accessed August 30, 2025, </w:t>
      </w:r>
      <w:hyperlink r:id="rId58">
        <w:r w:rsidDel="00000000" w:rsidR="00000000" w:rsidRPr="00000000">
          <w:rPr>
            <w:rFonts w:ascii="Google Sans" w:cs="Google Sans" w:eastAsia="Google Sans" w:hAnsi="Google Sans"/>
            <w:color w:val="0000ee"/>
            <w:sz w:val="24"/>
            <w:szCs w:val="24"/>
            <w:u w:val="single"/>
            <w:rtl w:val="0"/>
          </w:rPr>
          <w:t xml:space="preserve">https://www.uva.nl/en/about-the-uva/organisation/faculties/amsterdam-law-school/practical-matters/scholarships/amsterdam-merit-scholarship-ams/amsterdam-merit-scholarship.html</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Amsterdam Merit Scholarship - Graduate Schools of Science, accessed August 30, 2025, </w:t>
      </w:r>
      <w:hyperlink r:id="rId59">
        <w:r w:rsidDel="00000000" w:rsidR="00000000" w:rsidRPr="00000000">
          <w:rPr>
            <w:rFonts w:ascii="Google Sans" w:cs="Google Sans" w:eastAsia="Google Sans" w:hAnsi="Google Sans"/>
            <w:color w:val="0000ee"/>
            <w:sz w:val="24"/>
            <w:szCs w:val="24"/>
            <w:u w:val="single"/>
            <w:rtl w:val="0"/>
          </w:rPr>
          <w:t xml:space="preserve">https://gss.uva.nl/scholarships/amsterdam-merit-scholarship/ams-faculty-of-science.html</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Master's Business Administration (MSc) - University of Amsterdam, accessed August 30, 2025, </w:t>
      </w:r>
      <w:hyperlink r:id="rId60">
        <w:r w:rsidDel="00000000" w:rsidR="00000000" w:rsidRPr="00000000">
          <w:rPr>
            <w:rFonts w:ascii="Google Sans" w:cs="Google Sans" w:eastAsia="Google Sans" w:hAnsi="Google Sans"/>
            <w:color w:val="0000ee"/>
            <w:sz w:val="24"/>
            <w:szCs w:val="24"/>
            <w:u w:val="single"/>
            <w:rtl w:val="0"/>
          </w:rPr>
          <w:t xml:space="preserve">https://www.uva.nl/en/programmes/masters/business-administration/tuition-fee/amsterdam-merit-scholarship.html</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innovative Education - Technische Universiteit Delft, accessed August 30, 2025, </w:t>
      </w:r>
      <w:hyperlink r:id="rId61">
        <w:r w:rsidDel="00000000" w:rsidR="00000000" w:rsidRPr="00000000">
          <w:rPr>
            <w:rFonts w:ascii="Google Sans" w:cs="Google Sans" w:eastAsia="Google Sans" w:hAnsi="Google Sans"/>
            <w:color w:val="0000ee"/>
            <w:sz w:val="24"/>
            <w:szCs w:val="24"/>
            <w:u w:val="single"/>
            <w:rtl w:val="0"/>
          </w:rPr>
          <w:t xml:space="preserve">https://www.tudelft.nl/en/delft-university-fund/we-support/support-innovative-education</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Technische Universiteit Delft, accessed August 30, 2025, </w:t>
      </w:r>
      <w:hyperlink r:id="rId62">
        <w:r w:rsidDel="00000000" w:rsidR="00000000" w:rsidRPr="00000000">
          <w:rPr>
            <w:rFonts w:ascii="Google Sans" w:cs="Google Sans" w:eastAsia="Google Sans" w:hAnsi="Google Sans"/>
            <w:color w:val="0000ee"/>
            <w:sz w:val="24"/>
            <w:szCs w:val="24"/>
            <w:u w:val="single"/>
            <w:rtl w:val="0"/>
          </w:rPr>
          <w:t xml:space="preserve">https://www.tudelft.nl/en/education/study-programme-orientation/practical-matters/scholarships</w:t>
        </w:r>
      </w:hyperlink>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master's students - WUR, accessed August 30, 2025, </w:t>
      </w:r>
      <w:hyperlink r:id="rId63">
        <w:r w:rsidDel="00000000" w:rsidR="00000000" w:rsidRPr="00000000">
          <w:rPr>
            <w:rFonts w:ascii="Google Sans" w:cs="Google Sans" w:eastAsia="Google Sans" w:hAnsi="Google Sans"/>
            <w:color w:val="0000ee"/>
            <w:sz w:val="24"/>
            <w:szCs w:val="24"/>
            <w:u w:val="single"/>
            <w:rtl w:val="0"/>
          </w:rPr>
          <w:t xml:space="preserve">https://www.wur.nl/en/education-programmes/master/scholarships.htm</w:t>
        </w:r>
      </w:hyperlink>
      <w:r w:rsidDel="00000000" w:rsidR="00000000" w:rsidRPr="00000000">
        <w:rPr>
          <w:rtl w:val="0"/>
        </w:rPr>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Radboud Scholarship Programme - Nijmegen, accessed August 30, 2025, </w:t>
      </w:r>
      <w:hyperlink r:id="rId64">
        <w:r w:rsidDel="00000000" w:rsidR="00000000" w:rsidRPr="00000000">
          <w:rPr>
            <w:rFonts w:ascii="Google Sans" w:cs="Google Sans" w:eastAsia="Google Sans" w:hAnsi="Google Sans"/>
            <w:color w:val="0000ee"/>
            <w:sz w:val="24"/>
            <w:szCs w:val="24"/>
            <w:u w:val="single"/>
            <w:rtl w:val="0"/>
          </w:rPr>
          <w:t xml:space="preserve">https://www.ru.nl/en/education/scholarships/radboud-scholarship-programme</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Twente Scholarship 2025 | Step by Step, accessed August 30, 2025, </w:t>
      </w:r>
      <w:hyperlink r:id="rId65">
        <w:r w:rsidDel="00000000" w:rsidR="00000000" w:rsidRPr="00000000">
          <w:rPr>
            <w:rFonts w:ascii="Google Sans" w:cs="Google Sans" w:eastAsia="Google Sans" w:hAnsi="Google Sans"/>
            <w:color w:val="0000ee"/>
            <w:sz w:val="24"/>
            <w:szCs w:val="24"/>
            <w:u w:val="single"/>
            <w:rtl w:val="0"/>
          </w:rPr>
          <w:t xml:space="preserve">https://scholarshiproar.com/university-of-twente-scholarship/</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Twente Scholarship (UTS) For All, 2025-2026 - Great Youth Opportunities, accessed August 30, 2025, </w:t>
      </w:r>
      <w:hyperlink r:id="rId66">
        <w:r w:rsidDel="00000000" w:rsidR="00000000" w:rsidRPr="00000000">
          <w:rPr>
            <w:rFonts w:ascii="Google Sans" w:cs="Google Sans" w:eastAsia="Google Sans" w:hAnsi="Google Sans"/>
            <w:color w:val="0000ee"/>
            <w:sz w:val="24"/>
            <w:szCs w:val="24"/>
            <w:u w:val="single"/>
            <w:rtl w:val="0"/>
          </w:rPr>
          <w:t xml:space="preserve">https://greatyop.com/university-twente-scholarship/</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Maastricht University NL-High Potential scholarship, accessed August 30, 2025, </w:t>
      </w:r>
      <w:hyperlink r:id="rId67">
        <w:r w:rsidDel="00000000" w:rsidR="00000000" w:rsidRPr="00000000">
          <w:rPr>
            <w:rFonts w:ascii="Google Sans" w:cs="Google Sans" w:eastAsia="Google Sans" w:hAnsi="Google Sans"/>
            <w:color w:val="0000ee"/>
            <w:sz w:val="24"/>
            <w:szCs w:val="24"/>
            <w:u w:val="single"/>
            <w:rtl w:val="0"/>
          </w:rPr>
          <w:t xml:space="preserve">https://www.maastrichtuniversity.nl/studeren/toelating-inschrijving/financing-your-studies/scholarships/maastricht-university-nl-high</w:t>
        </w:r>
      </w:hyperlink>
      <w:r w:rsidDel="00000000" w:rsidR="00000000" w:rsidRPr="00000000">
        <w:rPr>
          <w:rtl w:val="0"/>
        </w:rPr>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Maastricht University NL-High Potential Scholarship 2025-2026 (Fully Funded), accessed August 30, 2025, </w:t>
      </w:r>
      <w:hyperlink r:id="rId68">
        <w:r w:rsidDel="00000000" w:rsidR="00000000" w:rsidRPr="00000000">
          <w:rPr>
            <w:rFonts w:ascii="Google Sans" w:cs="Google Sans" w:eastAsia="Google Sans" w:hAnsi="Google Sans"/>
            <w:color w:val="0000ee"/>
            <w:sz w:val="24"/>
            <w:szCs w:val="24"/>
            <w:u w:val="single"/>
            <w:rtl w:val="0"/>
          </w:rPr>
          <w:t xml:space="preserve">https://www.youthop.com/scholarships/maastricht-university-nl-high-potential-scholarship-2025-2026-fully-funded</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 N TATA ENDOWMENT, accessed August 30, 2025, </w:t>
      </w:r>
      <w:hyperlink r:id="rId69">
        <w:r w:rsidDel="00000000" w:rsidR="00000000" w:rsidRPr="00000000">
          <w:rPr>
            <w:rFonts w:ascii="Google Sans" w:cs="Google Sans" w:eastAsia="Google Sans" w:hAnsi="Google Sans"/>
            <w:color w:val="0000ee"/>
            <w:sz w:val="24"/>
            <w:szCs w:val="24"/>
            <w:u w:val="single"/>
            <w:rtl w:val="0"/>
          </w:rPr>
          <w:t xml:space="preserve">https://jntataendowment.org/</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Scholarships - PhDportal, accessed August 30, 2025, </w:t>
      </w:r>
      <w:hyperlink r:id="rId70">
        <w:r w:rsidDel="00000000" w:rsidR="00000000" w:rsidRPr="00000000">
          <w:rPr>
            <w:rFonts w:ascii="Google Sans" w:cs="Google Sans" w:eastAsia="Google Sans" w:hAnsi="Google Sans"/>
            <w:color w:val="0000ee"/>
            <w:sz w:val="24"/>
            <w:szCs w:val="24"/>
            <w:u w:val="single"/>
            <w:rtl w:val="0"/>
          </w:rPr>
          <w:t xml:space="preserve">https://www.phdportal.com/scholarships/3925/inlaks-shivdasani-scholarships.html</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Scholarships | Education | University of Groningen, accessed August 30, 2025, </w:t>
      </w:r>
      <w:hyperlink r:id="rId71">
        <w:r w:rsidDel="00000000" w:rsidR="00000000" w:rsidRPr="00000000">
          <w:rPr>
            <w:rFonts w:ascii="Google Sans" w:cs="Google Sans" w:eastAsia="Google Sans" w:hAnsi="Google Sans"/>
            <w:color w:val="0000ee"/>
            <w:sz w:val="24"/>
            <w:szCs w:val="24"/>
            <w:u w:val="single"/>
            <w:rtl w:val="0"/>
          </w:rPr>
          <w:t xml:space="preserve">https://www.rug.nl/education/scholarships/inlaks-shivdasani-scholarships</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30, 2025, </w:t>
      </w:r>
      <w:hyperlink r:id="rId72">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 Eligibility &amp; Process - upGrad, accessed August 30, 2025, </w:t>
      </w:r>
      <w:hyperlink r:id="rId73">
        <w:r w:rsidDel="00000000" w:rsidR="00000000" w:rsidRPr="00000000">
          <w:rPr>
            <w:rFonts w:ascii="Google Sans" w:cs="Google Sans" w:eastAsia="Google Sans" w:hAnsi="Google Sans"/>
            <w:color w:val="0000ee"/>
            <w:sz w:val="24"/>
            <w:szCs w:val="24"/>
            <w:u w:val="single"/>
            <w:rtl w:val="0"/>
          </w:rPr>
          <w:t xml:space="preserve">https://www.upgrad.com/study-abroad/articles/inlaks-shivdasani-foundation-scholarships/</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College Students, Overseas Education and Studies, Post Graduates – KCMET, accessed August 30, 2025, </w:t>
      </w:r>
      <w:hyperlink r:id="rId74">
        <w:r w:rsidDel="00000000" w:rsidR="00000000" w:rsidRPr="00000000">
          <w:rPr>
            <w:rFonts w:ascii="Google Sans" w:cs="Google Sans" w:eastAsia="Google Sans" w:hAnsi="Google Sans"/>
            <w:color w:val="0000ee"/>
            <w:sz w:val="24"/>
            <w:szCs w:val="24"/>
            <w:u w:val="single"/>
            <w:rtl w:val="0"/>
          </w:rPr>
          <w:t xml:space="preserve">https://www.kcmet.org/what-we-do-scholarship-grants.aspx</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Sekhsaria's Scholarship 2025 : Complete Guide | Leverage Edu, accessed August 30, 2025, </w:t>
      </w:r>
      <w:hyperlink r:id="rId75">
        <w:r w:rsidDel="00000000" w:rsidR="00000000" w:rsidRPr="00000000">
          <w:rPr>
            <w:rFonts w:ascii="Google Sans" w:cs="Google Sans" w:eastAsia="Google Sans" w:hAnsi="Google Sans"/>
            <w:color w:val="0000ee"/>
            <w:sz w:val="24"/>
            <w:szCs w:val="24"/>
            <w:u w:val="single"/>
            <w:rtl w:val="0"/>
          </w:rPr>
          <w:t xml:space="preserve">https://leverageedu.com/learn/narotam-sekhsarias-scholarship/</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Programme | NSF Scholarship Interest-Free Loans, accessed August 30, 2025, </w:t>
      </w:r>
      <w:hyperlink r:id="rId76">
        <w:r w:rsidDel="00000000" w:rsidR="00000000" w:rsidRPr="00000000">
          <w:rPr>
            <w:rFonts w:ascii="Google Sans" w:cs="Google Sans" w:eastAsia="Google Sans" w:hAnsi="Google Sans"/>
            <w:color w:val="0000ee"/>
            <w:sz w:val="24"/>
            <w:szCs w:val="24"/>
            <w:u w:val="single"/>
            <w:rtl w:val="0"/>
          </w:rPr>
          <w:t xml:space="preserve">https://pg.nsfoundation.co.in/programme/</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Paid PhD positions - Research - Maastricht University, accessed August 30, 2025, </w:t>
      </w:r>
      <w:hyperlink r:id="rId77">
        <w:r w:rsidDel="00000000" w:rsidR="00000000" w:rsidRPr="00000000">
          <w:rPr>
            <w:rFonts w:ascii="Google Sans" w:cs="Google Sans" w:eastAsia="Google Sans" w:hAnsi="Google Sans"/>
            <w:color w:val="0000ee"/>
            <w:sz w:val="24"/>
            <w:szCs w:val="24"/>
            <w:u w:val="single"/>
            <w:rtl w:val="0"/>
          </w:rPr>
          <w:t xml:space="preserve">https://www.maastrichtuniversity.nl/research/phd/paid-phd-positions</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PhD vacatures - Promovendi Netwerk Nederland, accessed August 30, 2025, </w:t>
      </w:r>
      <w:hyperlink r:id="rId78">
        <w:r w:rsidDel="00000000" w:rsidR="00000000" w:rsidRPr="00000000">
          <w:rPr>
            <w:rFonts w:ascii="Google Sans" w:cs="Google Sans" w:eastAsia="Google Sans" w:hAnsi="Google Sans"/>
            <w:color w:val="0000ee"/>
            <w:sz w:val="24"/>
            <w:szCs w:val="24"/>
            <w:u w:val="single"/>
            <w:rtl w:val="0"/>
          </w:rPr>
          <w:t xml:space="preserve">https://hetpnn.nl/en/kennisbank/vacatures/</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ELIGIBILITY OF FOREIGNERS TO NWO GRANTS - STIP Compass, accessed August 30, 2025, </w:t>
      </w:r>
      <w:hyperlink r:id="rId79">
        <w:r w:rsidDel="00000000" w:rsidR="00000000" w:rsidRPr="00000000">
          <w:rPr>
            <w:rFonts w:ascii="Google Sans" w:cs="Google Sans" w:eastAsia="Google Sans" w:hAnsi="Google Sans"/>
            <w:color w:val="0000ee"/>
            <w:sz w:val="24"/>
            <w:szCs w:val="24"/>
            <w:u w:val="single"/>
            <w:rtl w:val="0"/>
          </w:rPr>
          <w:t xml:space="preserve">https://stip.oecd.org/stip/interactive-dashboards/policy-initiatives/2023%2Fdata%2FpolicyInitiatives%2F3596</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and scholarships - University of Amsterdam, accessed August 30, 2025, </w:t>
      </w:r>
      <w:hyperlink r:id="rId80">
        <w:r w:rsidDel="00000000" w:rsidR="00000000" w:rsidRPr="00000000">
          <w:rPr>
            <w:rFonts w:ascii="Google Sans" w:cs="Google Sans" w:eastAsia="Google Sans" w:hAnsi="Google Sans"/>
            <w:color w:val="0000ee"/>
            <w:sz w:val="24"/>
            <w:szCs w:val="24"/>
            <w:u w:val="single"/>
            <w:rtl w:val="0"/>
          </w:rPr>
          <w:t xml:space="preserve">https://www.uva.nl/en/research/phd/obtaining-a-phd-at-the-uva/funding-and-scholarships/funding-and-scholarships.html</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NWO Talent Programme, accessed August 30, 2025, </w:t>
      </w:r>
      <w:hyperlink r:id="rId81">
        <w:r w:rsidDel="00000000" w:rsidR="00000000" w:rsidRPr="00000000">
          <w:rPr>
            <w:rFonts w:ascii="Google Sans" w:cs="Google Sans" w:eastAsia="Google Sans" w:hAnsi="Google Sans"/>
            <w:color w:val="0000ee"/>
            <w:sz w:val="24"/>
            <w:szCs w:val="24"/>
            <w:u w:val="single"/>
            <w:rtl w:val="0"/>
          </w:rPr>
          <w:t xml:space="preserve">https://www.nwo.nl/en/calls/nwo-talent-programme</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 Scholarship (for prospective students) | Radboud University, accessed August 30, 2025, </w:t>
      </w:r>
      <w:hyperlink r:id="rId82">
        <w:r w:rsidDel="00000000" w:rsidR="00000000" w:rsidRPr="00000000">
          <w:rPr>
            <w:rFonts w:ascii="Google Sans" w:cs="Google Sans" w:eastAsia="Google Sans" w:hAnsi="Google Sans"/>
            <w:color w:val="0000ee"/>
            <w:sz w:val="24"/>
            <w:szCs w:val="24"/>
            <w:u w:val="single"/>
            <w:rtl w:val="0"/>
          </w:rPr>
          <w:t xml:space="preserve">https://www.ru.nl/en/education/scholarships/nl-scholarship-for-prospective-students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cademictransfer.com/en/job-type/phd/" TargetMode="External"/><Relationship Id="rId42" Type="http://schemas.openxmlformats.org/officeDocument/2006/relationships/hyperlink" Target="https://www.uu.nl/en/masters/general-information/application-and-admission/scholarships-and-grants/nl-scholarship" TargetMode="External"/><Relationship Id="rId41" Type="http://schemas.openxmlformats.org/officeDocument/2006/relationships/hyperlink" Target="https://www.rug.nl/education/master/international-students/financial-matters/holland-scholarship/?lang=en" TargetMode="External"/><Relationship Id="rId44" Type="http://schemas.openxmlformats.org/officeDocument/2006/relationships/hyperlink" Target="https://www.joinincampus.com/scholarships-in-netherland.php" TargetMode="External"/><Relationship Id="rId43" Type="http://schemas.openxmlformats.org/officeDocument/2006/relationships/hyperlink" Target="https://www.itc.nl/education/study-costs/scholarships/scholarship-finder/nl-scholarship-university-of-twente/" TargetMode="External"/><Relationship Id="rId46" Type="http://schemas.openxmlformats.org/officeDocument/2006/relationships/hyperlink" Target="https://erasmusgeneration.org/mobility/erasmus-mundus-joint-master-degrees" TargetMode="External"/><Relationship Id="rId45" Type="http://schemas.openxmlformats.org/officeDocument/2006/relationships/hyperlink" Target="https://erasmus-plus.ec.europa.eu/opportunities/opportunities-for-individuals/students/erasmus-mundus-joint-masters" TargetMode="External"/><Relationship Id="rId80" Type="http://schemas.openxmlformats.org/officeDocument/2006/relationships/hyperlink" Target="https://www.uva.nl/en/research/phd/obtaining-a-phd-at-the-uva/funding-and-scholarships/funding-and-scholarships.html" TargetMode="External"/><Relationship Id="rId82" Type="http://schemas.openxmlformats.org/officeDocument/2006/relationships/hyperlink" Target="https://www.ru.nl/en/education/scholarships/nl-scholarship-for-prospective-students" TargetMode="External"/><Relationship Id="rId81" Type="http://schemas.openxmlformats.org/officeDocument/2006/relationships/hyperlink" Target="https://www.nwo.nl/en/calls/nwo-talent-program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va.nl/en/education/fees-and-funding/masters-scholarships-and-loans/amsterdam-merit-scholarship/amsterdam-merit-scholarship.html" TargetMode="External"/><Relationship Id="rId48" Type="http://schemas.openxmlformats.org/officeDocument/2006/relationships/hyperlink" Target="http://ezapply.ir/images/user-uploads/emjmds_list_2019_2.pdf" TargetMode="External"/><Relationship Id="rId47" Type="http://schemas.openxmlformats.org/officeDocument/2006/relationships/hyperlink" Target="https://www.master-egei.eu/scholarships/" TargetMode="External"/><Relationship Id="rId49" Type="http://schemas.openxmlformats.org/officeDocument/2006/relationships/hyperlink" Target="https://www.mundusmapp.org/" TargetMode="External"/><Relationship Id="rId5" Type="http://schemas.openxmlformats.org/officeDocument/2006/relationships/styles" Target="styles.xml"/><Relationship Id="rId6" Type="http://schemas.openxmlformats.org/officeDocument/2006/relationships/hyperlink" Target="https://erasmus-plus.ec.europa.eu/opportunities/opportunities-for-individuals/students/erasmus-mundus-joint-masters" TargetMode="External"/><Relationship Id="rId7" Type="http://schemas.openxmlformats.org/officeDocument/2006/relationships/hyperlink" Target="https://www.universiteitleiden.nl/en/scholarships/sea/leiden-university-excellence-scholarship-lexs" TargetMode="External"/><Relationship Id="rId8" Type="http://schemas.openxmlformats.org/officeDocument/2006/relationships/hyperlink" Target="https://www.uu.nl/en/masters/general-information/application-and-admission/scholarships-and-grants/utrecht-excellence-scholarships" TargetMode="External"/><Relationship Id="rId73" Type="http://schemas.openxmlformats.org/officeDocument/2006/relationships/hyperlink" Target="https://www.upgrad.com/study-abroad/articles/inlaks-shivdasani-foundation-scholarships/" TargetMode="External"/><Relationship Id="rId72" Type="http://schemas.openxmlformats.org/officeDocument/2006/relationships/hyperlink" Target="https://inlaksfoundation.org/opportunities/scholarship/" TargetMode="External"/><Relationship Id="rId31" Type="http://schemas.openxmlformats.org/officeDocument/2006/relationships/hyperlink" Target="https://www.universiteitleiden.nl/en/scholarships/sea/leiden-university-excellence-scholarship-lexs" TargetMode="External"/><Relationship Id="rId75" Type="http://schemas.openxmlformats.org/officeDocument/2006/relationships/hyperlink" Target="https://leverageedu.com/learn/narotam-sekhsarias-scholarship/" TargetMode="External"/><Relationship Id="rId30" Type="http://schemas.openxmlformats.org/officeDocument/2006/relationships/hyperlink" Target="https://www.rug.nl/education/master/international-students/financial-matters/holland-scholarship/" TargetMode="External"/><Relationship Id="rId74" Type="http://schemas.openxmlformats.org/officeDocument/2006/relationships/hyperlink" Target="https://www.kcmet.org/what-we-do-scholarship-grants.aspx" TargetMode="External"/><Relationship Id="rId33" Type="http://schemas.openxmlformats.org/officeDocument/2006/relationships/hyperlink" Target="https://www.uva.nl/en/education/fees-and-funding/masters-scholarships-and-loans/scholarships-and-loans.html" TargetMode="External"/><Relationship Id="rId77" Type="http://schemas.openxmlformats.org/officeDocument/2006/relationships/hyperlink" Target="https://www.maastrichtuniversity.nl/research/phd/paid-phd-positions" TargetMode="External"/><Relationship Id="rId32" Type="http://schemas.openxmlformats.org/officeDocument/2006/relationships/hyperlink" Target="https://www.tudelft.nl/en/student/faculties/tpm-student-portal/international-student/financal-matters/scholarship" TargetMode="External"/><Relationship Id="rId76" Type="http://schemas.openxmlformats.org/officeDocument/2006/relationships/hyperlink" Target="https://pg.nsfoundation.co.in/programme/" TargetMode="External"/><Relationship Id="rId35" Type="http://schemas.openxmlformats.org/officeDocument/2006/relationships/hyperlink" Target="https://inlaksfoundation.org/opportunities/" TargetMode="External"/><Relationship Id="rId79" Type="http://schemas.openxmlformats.org/officeDocument/2006/relationships/hyperlink" Target="https://stip.oecd.org/stip/interactive-dashboards/policy-initiatives/2023%2Fdata%2FpolicyInitiatives%2F3596" TargetMode="External"/><Relationship Id="rId34" Type="http://schemas.openxmlformats.org/officeDocument/2006/relationships/hyperlink" Target="http://www.tatatrusts.org/our-work/individual-grants-programme/education-grants" TargetMode="External"/><Relationship Id="rId78" Type="http://schemas.openxmlformats.org/officeDocument/2006/relationships/hyperlink" Target="https://hetpnn.nl/en/kennisbank/vacatures/" TargetMode="External"/><Relationship Id="rId71" Type="http://schemas.openxmlformats.org/officeDocument/2006/relationships/hyperlink" Target="https://www.rug.nl/education/scholarships/inlaks-shivdasani-scholarships" TargetMode="External"/><Relationship Id="rId70" Type="http://schemas.openxmlformats.org/officeDocument/2006/relationships/hyperlink" Target="https://www.phdportal.com/scholarships/3925/inlaks-shivdasani-scholarships.html" TargetMode="External"/><Relationship Id="rId37" Type="http://schemas.openxmlformats.org/officeDocument/2006/relationships/hyperlink" Target="https://www.upgrad.com/study-abroad/articles/narotam-sekhsarai-scholarship/" TargetMode="External"/><Relationship Id="rId36" Type="http://schemas.openxmlformats.org/officeDocument/2006/relationships/hyperlink" Target="https://www.utwente.nl/en/education/scholarship-finder/k.c.-mahindra-scholarships-for-postgraduate-studies-abroad/" TargetMode="External"/><Relationship Id="rId39" Type="http://schemas.openxmlformats.org/officeDocument/2006/relationships/hyperlink" Target="https://www.welcome-to-nl.nl/work-in-nl/academic-careers" TargetMode="External"/><Relationship Id="rId38" Type="http://schemas.openxmlformats.org/officeDocument/2006/relationships/hyperlink" Target="https://www.findaphd.com/guides/phd-funding-netherlands" TargetMode="External"/><Relationship Id="rId62" Type="http://schemas.openxmlformats.org/officeDocument/2006/relationships/hyperlink" Target="https://www.tudelft.nl/en/education/study-programme-orientation/practical-matters/scholarships" TargetMode="External"/><Relationship Id="rId61" Type="http://schemas.openxmlformats.org/officeDocument/2006/relationships/hyperlink" Target="https://www.tudelft.nl/en/delft-university-fund/we-support/support-innovative-education" TargetMode="External"/><Relationship Id="rId20" Type="http://schemas.openxmlformats.org/officeDocument/2006/relationships/hyperlink" Target="https://www.gyandhan.com/scholarships/orange-tulip-scholarship" TargetMode="External"/><Relationship Id="rId64" Type="http://schemas.openxmlformats.org/officeDocument/2006/relationships/hyperlink" Target="https://www.ru.nl/en/education/scholarships/radboud-scholarship-programme" TargetMode="External"/><Relationship Id="rId63" Type="http://schemas.openxmlformats.org/officeDocument/2006/relationships/hyperlink" Target="https://www.wur.nl/en/education-programmes/master/scholarships.htm" TargetMode="External"/><Relationship Id="rId22" Type="http://schemas.openxmlformats.org/officeDocument/2006/relationships/hyperlink" Target="https://qs.topuniversities.com/scholarships/apply/1003" TargetMode="External"/><Relationship Id="rId66" Type="http://schemas.openxmlformats.org/officeDocument/2006/relationships/hyperlink" Target="https://greatyop.com/university-twente-scholarship/" TargetMode="External"/><Relationship Id="rId21" Type="http://schemas.openxmlformats.org/officeDocument/2006/relationships/hyperlink" Target="https://leapscholar.com/blog/orange-tulip-scholarship-for-indian-students/" TargetMode="External"/><Relationship Id="rId65" Type="http://schemas.openxmlformats.org/officeDocument/2006/relationships/hyperlink" Target="https://scholarshiproar.com/university-of-twente-scholarship/" TargetMode="External"/><Relationship Id="rId24" Type="http://schemas.openxmlformats.org/officeDocument/2006/relationships/hyperlink" Target="https://www.topuniversities.com/student-info/scholarship-advice/international-scholarships-indian-students" TargetMode="External"/><Relationship Id="rId68" Type="http://schemas.openxmlformats.org/officeDocument/2006/relationships/hyperlink" Target="https://www.youthop.com/scholarships/maastricht-university-nl-high-potential-scholarship-2025-2026-fully-funded" TargetMode="External"/><Relationship Id="rId23" Type="http://schemas.openxmlformats.org/officeDocument/2006/relationships/hyperlink" Target="https://www.maastrichtuniversity.nl/support/your-studies-begin/coming-maastricht-university-abroad/scholarships/orange-tulip-scholarsh-8" TargetMode="External"/><Relationship Id="rId67" Type="http://schemas.openxmlformats.org/officeDocument/2006/relationships/hyperlink" Target="https://www.maastrichtuniversity.nl/studeren/toelating-inschrijving/financing-your-studies/scholarships/maastricht-university-nl-high" TargetMode="External"/><Relationship Id="rId60" Type="http://schemas.openxmlformats.org/officeDocument/2006/relationships/hyperlink" Target="https://www.uva.nl/en/programmes/masters/business-administration/tuition-fee/amsterdam-merit-scholarship.html" TargetMode="External"/><Relationship Id="rId26" Type="http://schemas.openxmlformats.org/officeDocument/2006/relationships/hyperlink" Target="https://www.studyinnl.org/finances/nl-scholarship" TargetMode="External"/><Relationship Id="rId25" Type="http://schemas.openxmlformats.org/officeDocument/2006/relationships/hyperlink" Target="https://www.reachivy.com/scholarship/orange-tulip-scholarship" TargetMode="External"/><Relationship Id="rId69" Type="http://schemas.openxmlformats.org/officeDocument/2006/relationships/hyperlink" Target="https://jntataendowment.org/" TargetMode="External"/><Relationship Id="rId28" Type="http://schemas.openxmlformats.org/officeDocument/2006/relationships/hyperlink" Target="https://www.tudelft.nl/en/education/study-programme-orientation/practical-matters/scholarships/nl-scholarship" TargetMode="External"/><Relationship Id="rId27" Type="http://schemas.openxmlformats.org/officeDocument/2006/relationships/hyperlink" Target="https://www.nuffic.nl/en/nl-scholarship" TargetMode="External"/><Relationship Id="rId29" Type="http://schemas.openxmlformats.org/officeDocument/2006/relationships/hyperlink" Target="https://www.eur.nl/en/education/practical-matters/scholarships-grants/students-abroad/holland-scholarship-prospective" TargetMode="External"/><Relationship Id="rId51" Type="http://schemas.openxmlformats.org/officeDocument/2006/relationships/hyperlink" Target="https://www.studyinnl.org/dutch-education/studies" TargetMode="External"/><Relationship Id="rId50" Type="http://schemas.openxmlformats.org/officeDocument/2006/relationships/hyperlink" Target="https://www.rug.nl/education/courses/double-degree/erasmus-mundus-double_joint-degree-programma_s?lang=en" TargetMode="External"/><Relationship Id="rId53" Type="http://schemas.openxmlformats.org/officeDocument/2006/relationships/hyperlink" Target="https://www.eeas.europa.eu/sites/default/files/erasmus_mundus_joint_masters_degree_programmes_2021.pdf" TargetMode="External"/><Relationship Id="rId52" Type="http://schemas.openxmlformats.org/officeDocument/2006/relationships/hyperlink" Target="https://ehef.id/scholarship/erasmus/program" TargetMode="External"/><Relationship Id="rId11" Type="http://schemas.openxmlformats.org/officeDocument/2006/relationships/hyperlink" Target="https://www.wur.nl/en/education-programmes/master/scholarships.htm" TargetMode="External"/><Relationship Id="rId55" Type="http://schemas.openxmlformats.org/officeDocument/2006/relationships/hyperlink" Target="https://www.uu.nl/en/masters/general-information/application-and-admission/scholarships-and-grants/utrecht-excellence-scholarships" TargetMode="External"/><Relationship Id="rId10" Type="http://schemas.openxmlformats.org/officeDocument/2006/relationships/hyperlink" Target="https://www.tudelft.nl/en/education/study-programme-orientation/practical-matters/scholarships" TargetMode="External"/><Relationship Id="rId54" Type="http://schemas.openxmlformats.org/officeDocument/2006/relationships/hyperlink" Target="https://www.mastersportal.com/search/master/erasmus-mundus" TargetMode="External"/><Relationship Id="rId13" Type="http://schemas.openxmlformats.org/officeDocument/2006/relationships/hyperlink" Target="https://www.utwente.nl/en/education/scholarship-finder/" TargetMode="External"/><Relationship Id="rId57" Type="http://schemas.openxmlformats.org/officeDocument/2006/relationships/hyperlink" Target="https://www.uu.nl/en/bachelors/general-information/how-to-apply/scholarships-and-grants/utrecht-excellence-scholarships" TargetMode="External"/><Relationship Id="rId12" Type="http://schemas.openxmlformats.org/officeDocument/2006/relationships/hyperlink" Target="https://www.ru.nl/en/education/scholarships/radboud-scholarship-programme" TargetMode="External"/><Relationship Id="rId56" Type="http://schemas.openxmlformats.org/officeDocument/2006/relationships/hyperlink" Target="https://www.gyandhan.com/blogs/scholarships-to-study-in-netherlands" TargetMode="External"/><Relationship Id="rId15" Type="http://schemas.openxmlformats.org/officeDocument/2006/relationships/hyperlink" Target="https://www.asml.com/en/careers/students-new-graduates/netherlands/scholarship" TargetMode="External"/><Relationship Id="rId59" Type="http://schemas.openxmlformats.org/officeDocument/2006/relationships/hyperlink" Target="https://gss.uva.nl/scholarships/amsterdam-merit-scholarship/ams-faculty-of-science.html" TargetMode="External"/><Relationship Id="rId14" Type="http://schemas.openxmlformats.org/officeDocument/2006/relationships/hyperlink" Target="https://www.maastrichtuniversity.nl/support/your-studies-begin/coming-maastricht-university-abroad/scholarships/maastricht-university-nl-high" TargetMode="External"/><Relationship Id="rId58" Type="http://schemas.openxmlformats.org/officeDocument/2006/relationships/hyperlink" Target="https://www.uva.nl/en/about-the-uva/organisation/faculties/amsterdam-law-school/practical-matters/scholarships/amsterdam-merit-scholarship-ams/amsterdam-merit-scholarship.html" TargetMode="External"/><Relationship Id="rId17" Type="http://schemas.openxmlformats.org/officeDocument/2006/relationships/hyperlink" Target="https://inlaksfoundation.org/opportunities/scholarship/" TargetMode="External"/><Relationship Id="rId16" Type="http://schemas.openxmlformats.org/officeDocument/2006/relationships/hyperlink" Target="https://jntataendowment.org/" TargetMode="External"/><Relationship Id="rId19" Type="http://schemas.openxmlformats.org/officeDocument/2006/relationships/hyperlink" Target="https://pg.nsfoundation.co.in/" TargetMode="External"/><Relationship Id="rId18" Type="http://schemas.openxmlformats.org/officeDocument/2006/relationships/hyperlink" Target="https://www.kcmet.org/what-we-do-scholarship-grants.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